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79F" w:rsidRDefault="0044179F" w:rsidP="00002D6D">
      <w:pPr>
        <w:tabs>
          <w:tab w:val="left" w:pos="7513"/>
        </w:tabs>
        <w:jc w:val="center"/>
        <w:outlineLvl w:val="0"/>
        <w:rPr>
          <w:b/>
          <w:sz w:val="24"/>
          <w:szCs w:val="24"/>
          <w:u w:val="single"/>
          <w:lang w:val="uk-UA"/>
        </w:rPr>
      </w:pPr>
    </w:p>
    <w:p w:rsidR="00991961" w:rsidRPr="00BC33ED" w:rsidRDefault="00991961" w:rsidP="00991961">
      <w:pPr>
        <w:ind w:left="6521"/>
        <w:rPr>
          <w:b/>
          <w:sz w:val="24"/>
          <w:szCs w:val="24"/>
          <w:lang w:val="uk-UA"/>
        </w:rPr>
      </w:pPr>
      <w:proofErr w:type="spellStart"/>
      <w:r w:rsidRPr="00BC33ED">
        <w:rPr>
          <w:b/>
          <w:sz w:val="24"/>
          <w:szCs w:val="24"/>
        </w:rPr>
        <w:t>Додаток</w:t>
      </w:r>
      <w:proofErr w:type="spellEnd"/>
      <w:r w:rsidRPr="00BC33ED">
        <w:rPr>
          <w:b/>
          <w:sz w:val="24"/>
          <w:szCs w:val="24"/>
        </w:rPr>
        <w:t xml:space="preserve"> № </w:t>
      </w:r>
      <w:r w:rsidRPr="00BC33ED">
        <w:rPr>
          <w:b/>
          <w:sz w:val="24"/>
          <w:szCs w:val="24"/>
          <w:lang w:val="uk-UA"/>
        </w:rPr>
        <w:t>12</w:t>
      </w:r>
    </w:p>
    <w:p w:rsidR="00991961" w:rsidRPr="00BC33ED" w:rsidRDefault="00991961" w:rsidP="00991961">
      <w:pPr>
        <w:ind w:left="6521"/>
        <w:rPr>
          <w:b/>
          <w:sz w:val="24"/>
          <w:szCs w:val="24"/>
          <w:lang w:val="uk-UA"/>
        </w:rPr>
      </w:pPr>
      <w:r w:rsidRPr="00BC33ED">
        <w:rPr>
          <w:b/>
          <w:sz w:val="24"/>
          <w:szCs w:val="24"/>
        </w:rPr>
        <w:t xml:space="preserve">До </w:t>
      </w:r>
      <w:r w:rsidRPr="00BC33ED">
        <w:rPr>
          <w:b/>
          <w:sz w:val="24"/>
          <w:szCs w:val="24"/>
          <w:lang w:val="uk-UA"/>
        </w:rPr>
        <w:t>Публічного договору про комплексне банківське обслуговування юридичних осіб та інших клієнтів</w:t>
      </w:r>
    </w:p>
    <w:p w:rsidR="00991961" w:rsidRPr="00BC33ED" w:rsidRDefault="00991961" w:rsidP="00991961">
      <w:pPr>
        <w:ind w:left="6521"/>
        <w:rPr>
          <w:b/>
          <w:sz w:val="24"/>
          <w:szCs w:val="24"/>
          <w:lang w:val="uk-UA"/>
        </w:rPr>
      </w:pPr>
      <w:r w:rsidRPr="00BC33ED">
        <w:rPr>
          <w:b/>
          <w:sz w:val="24"/>
          <w:szCs w:val="24"/>
          <w:lang w:val="uk-UA"/>
        </w:rPr>
        <w:t xml:space="preserve">ПАТ «СКАЙ БАНК» </w:t>
      </w:r>
    </w:p>
    <w:p w:rsidR="00991961" w:rsidRPr="00BC33ED" w:rsidRDefault="00991961" w:rsidP="00991961">
      <w:pPr>
        <w:tabs>
          <w:tab w:val="left" w:pos="7513"/>
        </w:tabs>
        <w:ind w:left="6521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від </w:t>
      </w:r>
      <w:r w:rsidR="004E0EE1">
        <w:rPr>
          <w:b/>
          <w:sz w:val="24"/>
          <w:szCs w:val="24"/>
          <w:lang w:val="uk-UA"/>
        </w:rPr>
        <w:t>22.05.</w:t>
      </w:r>
      <w:r>
        <w:rPr>
          <w:b/>
          <w:sz w:val="24"/>
          <w:szCs w:val="24"/>
          <w:lang w:val="uk-UA"/>
        </w:rPr>
        <w:t>201</w:t>
      </w:r>
      <w:r w:rsidR="004E0EE1">
        <w:rPr>
          <w:b/>
          <w:sz w:val="24"/>
          <w:szCs w:val="24"/>
          <w:lang w:val="uk-UA"/>
        </w:rPr>
        <w:t>8</w:t>
      </w:r>
      <w:r w:rsidRPr="00BC33ED">
        <w:rPr>
          <w:b/>
          <w:sz w:val="24"/>
          <w:szCs w:val="24"/>
          <w:lang w:val="uk-UA"/>
        </w:rPr>
        <w:t xml:space="preserve"> р.</w:t>
      </w:r>
    </w:p>
    <w:p w:rsidR="00991961" w:rsidRPr="00BC33ED" w:rsidRDefault="00991961" w:rsidP="00991961">
      <w:pPr>
        <w:tabs>
          <w:tab w:val="left" w:pos="7513"/>
        </w:tabs>
        <w:ind w:left="6521"/>
        <w:outlineLvl w:val="0"/>
        <w:rPr>
          <w:sz w:val="24"/>
          <w:szCs w:val="24"/>
          <w:lang w:val="uk-UA"/>
        </w:rPr>
      </w:pPr>
    </w:p>
    <w:p w:rsidR="00991961" w:rsidRPr="00BC33ED" w:rsidRDefault="00991961" w:rsidP="00991961">
      <w:pPr>
        <w:tabs>
          <w:tab w:val="left" w:pos="6804"/>
          <w:tab w:val="left" w:pos="7513"/>
        </w:tabs>
        <w:ind w:left="6521"/>
        <w:outlineLvl w:val="0"/>
        <w:rPr>
          <w:b/>
          <w:color w:val="000000"/>
          <w:sz w:val="24"/>
          <w:szCs w:val="24"/>
          <w:u w:val="single"/>
          <w:lang w:val="uk-UA"/>
        </w:rPr>
      </w:pPr>
      <w:r w:rsidRPr="00BC33ED"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4E0EE1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4E0EE1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>
        <w:rPr>
          <w:b/>
          <w:color w:val="000000"/>
          <w:sz w:val="24"/>
          <w:szCs w:val="24"/>
          <w:u w:val="single"/>
          <w:lang w:val="uk-UA"/>
        </w:rPr>
        <w:t>_</w:t>
      </w:r>
      <w:r w:rsidRPr="00BC33ED">
        <w:rPr>
          <w:b/>
          <w:color w:val="000000"/>
          <w:sz w:val="24"/>
          <w:szCs w:val="24"/>
          <w:u w:val="single"/>
          <w:lang w:val="uk-UA"/>
        </w:rPr>
        <w:t>р.</w:t>
      </w:r>
    </w:p>
    <w:p w:rsidR="00991961" w:rsidRPr="00BC33ED" w:rsidRDefault="00991961" w:rsidP="00991961">
      <w:pPr>
        <w:tabs>
          <w:tab w:val="left" w:pos="7513"/>
        </w:tabs>
        <w:jc w:val="center"/>
        <w:outlineLvl w:val="0"/>
        <w:rPr>
          <w:b/>
          <w:sz w:val="24"/>
          <w:szCs w:val="24"/>
          <w:u w:val="single"/>
          <w:lang w:val="uk-UA"/>
        </w:rPr>
      </w:pPr>
    </w:p>
    <w:p w:rsidR="00991961" w:rsidRPr="00BC33ED" w:rsidRDefault="00991961" w:rsidP="00991961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 w:rsidRPr="00BC33ED">
        <w:rPr>
          <w:b/>
          <w:sz w:val="24"/>
          <w:szCs w:val="24"/>
          <w:lang w:val="uk-UA"/>
        </w:rPr>
        <w:t>Тарифи на послуги</w:t>
      </w:r>
    </w:p>
    <w:p w:rsidR="00991961" w:rsidRPr="00BC33ED" w:rsidRDefault="00991961" w:rsidP="00991961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BC33ED">
        <w:rPr>
          <w:b/>
          <w:sz w:val="24"/>
          <w:szCs w:val="24"/>
          <w:lang w:val="uk-UA"/>
        </w:rPr>
        <w:t>ПАТ «СКАЙ БАНК»</w:t>
      </w:r>
    </w:p>
    <w:p w:rsidR="00991961" w:rsidRPr="00BC33ED" w:rsidRDefault="00991961" w:rsidP="00991961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BC33ED">
        <w:rPr>
          <w:b/>
          <w:sz w:val="24"/>
          <w:szCs w:val="24"/>
          <w:lang w:val="uk-UA"/>
        </w:rPr>
        <w:t xml:space="preserve">з розрахунково-касового обслуговування </w:t>
      </w:r>
    </w:p>
    <w:p w:rsidR="00981AEE" w:rsidRPr="00334C5E" w:rsidRDefault="00981AEE" w:rsidP="00991961">
      <w:pPr>
        <w:tabs>
          <w:tab w:val="left" w:pos="7513"/>
        </w:tabs>
        <w:outlineLvl w:val="0"/>
        <w:rPr>
          <w:b/>
          <w:i/>
          <w:sz w:val="24"/>
          <w:szCs w:val="24"/>
          <w:lang w:val="uk-UA"/>
        </w:rPr>
      </w:pPr>
    </w:p>
    <w:tbl>
      <w:tblPr>
        <w:tblW w:w="106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662"/>
        <w:gridCol w:w="2978"/>
      </w:tblGrid>
      <w:tr w:rsidR="00F510DF" w:rsidRPr="00334C5E" w:rsidTr="00E90C6F">
        <w:trPr>
          <w:trHeight w:val="80"/>
        </w:trPr>
        <w:tc>
          <w:tcPr>
            <w:tcW w:w="993" w:type="dxa"/>
            <w:vAlign w:val="center"/>
          </w:tcPr>
          <w:p w:rsidR="00F510DF" w:rsidRPr="00334C5E" w:rsidRDefault="00F510DF" w:rsidP="00090904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6662" w:type="dxa"/>
            <w:vAlign w:val="bottom"/>
          </w:tcPr>
          <w:p w:rsidR="00F510DF" w:rsidRPr="00334C5E" w:rsidRDefault="00F510D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Вид операції</w:t>
            </w:r>
          </w:p>
        </w:tc>
        <w:tc>
          <w:tcPr>
            <w:tcW w:w="2978" w:type="dxa"/>
            <w:vAlign w:val="bottom"/>
          </w:tcPr>
          <w:p w:rsidR="00F510DF" w:rsidRPr="00334C5E" w:rsidRDefault="00F510DF" w:rsidP="005B6B7E">
            <w:pPr>
              <w:ind w:left="-108"/>
              <w:jc w:val="center"/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Комісія</w:t>
            </w:r>
            <w:r w:rsidR="00AE228E" w:rsidRPr="00334C5E">
              <w:rPr>
                <w:b/>
                <w:sz w:val="24"/>
                <w:szCs w:val="24"/>
                <w:lang w:val="uk-UA"/>
              </w:rPr>
              <w:t xml:space="preserve">* </w:t>
            </w:r>
            <w:r w:rsidR="00A90374" w:rsidRPr="00334C5E">
              <w:rPr>
                <w:b/>
                <w:sz w:val="24"/>
                <w:szCs w:val="24"/>
                <w:lang w:val="uk-UA"/>
              </w:rPr>
              <w:t>(</w:t>
            </w:r>
            <w:r w:rsidRPr="00334C5E">
              <w:rPr>
                <w:b/>
                <w:sz w:val="24"/>
                <w:szCs w:val="24"/>
                <w:lang w:val="uk-UA"/>
              </w:rPr>
              <w:t>без ПДВ *</w:t>
            </w:r>
            <w:r w:rsidR="00AE228E" w:rsidRPr="00334C5E">
              <w:rPr>
                <w:b/>
                <w:sz w:val="24"/>
                <w:szCs w:val="24"/>
                <w:lang w:val="uk-UA"/>
              </w:rPr>
              <w:t>*</w:t>
            </w:r>
            <w:r w:rsidR="00A90374" w:rsidRPr="00334C5E">
              <w:rPr>
                <w:b/>
                <w:sz w:val="24"/>
                <w:szCs w:val="24"/>
                <w:lang w:val="uk-UA"/>
              </w:rPr>
              <w:t>)</w:t>
            </w:r>
          </w:p>
        </w:tc>
      </w:tr>
      <w:tr w:rsidR="00F510DF" w:rsidRPr="004E0EE1" w:rsidTr="00E90C6F">
        <w:trPr>
          <w:trHeight w:val="252"/>
        </w:trPr>
        <w:tc>
          <w:tcPr>
            <w:tcW w:w="993" w:type="dxa"/>
            <w:vAlign w:val="center"/>
          </w:tcPr>
          <w:p w:rsidR="00F510DF" w:rsidRPr="00334C5E" w:rsidRDefault="00F510DF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6662" w:type="dxa"/>
          </w:tcPr>
          <w:p w:rsidR="00F510DF" w:rsidRPr="00334C5E" w:rsidRDefault="00F510DF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ОПЕРАЦІЇ, ПОВ’ЯЗАНІ З ВІДКРИТТЯМ</w:t>
            </w:r>
            <w:r w:rsidR="00A3446E" w:rsidRPr="00334C5E">
              <w:rPr>
                <w:b/>
                <w:i/>
                <w:sz w:val="24"/>
                <w:szCs w:val="24"/>
                <w:lang w:val="uk-UA"/>
              </w:rPr>
              <w:t>/ЗАКРИТТЯМ</w:t>
            </w:r>
            <w:r w:rsidR="00F41B2B" w:rsidRPr="00334C5E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 РАХУНКІВ </w:t>
            </w:r>
            <w:r w:rsidRPr="00334C5E">
              <w:rPr>
                <w:b/>
                <w:sz w:val="24"/>
                <w:szCs w:val="24"/>
                <w:u w:val="single"/>
                <w:vertAlign w:val="superscript"/>
                <w:lang w:val="uk-UA"/>
              </w:rPr>
              <w:t>1</w:t>
            </w:r>
          </w:p>
        </w:tc>
        <w:tc>
          <w:tcPr>
            <w:tcW w:w="2978" w:type="dxa"/>
          </w:tcPr>
          <w:p w:rsidR="00F510DF" w:rsidRPr="00334C5E" w:rsidRDefault="00F510DF">
            <w:pPr>
              <w:pStyle w:val="2"/>
              <w:ind w:left="-108" w:firstLine="142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C82325" w:rsidRPr="00334C5E" w:rsidTr="00E90C6F">
        <w:trPr>
          <w:trHeight w:val="302"/>
        </w:trPr>
        <w:tc>
          <w:tcPr>
            <w:tcW w:w="993" w:type="dxa"/>
            <w:vAlign w:val="center"/>
          </w:tcPr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1.1.</w:t>
            </w:r>
          </w:p>
        </w:tc>
        <w:tc>
          <w:tcPr>
            <w:tcW w:w="6662" w:type="dxa"/>
          </w:tcPr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Відкриття поточного рахунку та рахунків спеціального призначення</w:t>
            </w:r>
          </w:p>
        </w:tc>
        <w:tc>
          <w:tcPr>
            <w:tcW w:w="2978" w:type="dxa"/>
          </w:tcPr>
          <w:p w:rsidR="00C82325" w:rsidRPr="00334C5E" w:rsidRDefault="00C82325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en-US"/>
              </w:rPr>
              <w:t>10</w:t>
            </w:r>
            <w:r w:rsidRPr="00334C5E">
              <w:rPr>
                <w:sz w:val="24"/>
                <w:szCs w:val="24"/>
                <w:lang w:val="uk-UA"/>
              </w:rPr>
              <w:t xml:space="preserve">0,00 грн. </w:t>
            </w:r>
            <w:r w:rsidRPr="00334C5E">
              <w:rPr>
                <w:sz w:val="24"/>
                <w:szCs w:val="24"/>
                <w:vertAlign w:val="superscript"/>
                <w:lang w:val="uk-UA"/>
              </w:rPr>
              <w:t xml:space="preserve"> </w:t>
            </w:r>
            <w:r w:rsidRPr="00334C5E">
              <w:rPr>
                <w:sz w:val="24"/>
                <w:szCs w:val="24"/>
                <w:lang w:val="uk-UA"/>
              </w:rPr>
              <w:t>за кожний рахунок</w:t>
            </w:r>
          </w:p>
        </w:tc>
      </w:tr>
      <w:tr w:rsidR="00C82325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1.2.</w:t>
            </w:r>
          </w:p>
        </w:tc>
        <w:tc>
          <w:tcPr>
            <w:tcW w:w="6662" w:type="dxa"/>
          </w:tcPr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Відкриття тимчасового рахунку для формування статутного капіталу</w:t>
            </w:r>
          </w:p>
        </w:tc>
        <w:tc>
          <w:tcPr>
            <w:tcW w:w="2978" w:type="dxa"/>
          </w:tcPr>
          <w:p w:rsidR="00C82325" w:rsidRPr="00334C5E" w:rsidRDefault="00C82325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</w:rPr>
              <w:t>20</w:t>
            </w:r>
            <w:r w:rsidRPr="00334C5E">
              <w:rPr>
                <w:sz w:val="24"/>
                <w:szCs w:val="24"/>
                <w:lang w:val="uk-UA"/>
              </w:rPr>
              <w:t xml:space="preserve">0,00 грн. </w:t>
            </w:r>
          </w:p>
        </w:tc>
      </w:tr>
      <w:tr w:rsidR="00F41B2B" w:rsidRPr="00334C5E" w:rsidTr="00E90C6F">
        <w:trPr>
          <w:trHeight w:val="271"/>
        </w:trPr>
        <w:tc>
          <w:tcPr>
            <w:tcW w:w="993" w:type="dxa"/>
            <w:vAlign w:val="center"/>
          </w:tcPr>
          <w:p w:rsidR="00F41B2B" w:rsidRPr="00334C5E" w:rsidRDefault="00A3446E" w:rsidP="00F41B2B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1.3</w:t>
            </w:r>
            <w:r w:rsidR="00F41B2B" w:rsidRPr="00334C5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662" w:type="dxa"/>
          </w:tcPr>
          <w:p w:rsidR="00F41B2B" w:rsidRPr="00334C5E" w:rsidRDefault="00F41B2B" w:rsidP="00F41B2B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334C5E">
              <w:rPr>
                <w:rFonts w:ascii="Times New Roman" w:hAnsi="Times New Roman"/>
                <w:sz w:val="24"/>
                <w:szCs w:val="24"/>
              </w:rPr>
              <w:t>З</w:t>
            </w:r>
            <w:r w:rsidR="009D09EF" w:rsidRPr="00334C5E">
              <w:rPr>
                <w:rFonts w:ascii="Times New Roman" w:hAnsi="Times New Roman"/>
                <w:sz w:val="24"/>
                <w:szCs w:val="24"/>
              </w:rPr>
              <w:t>АКРИТТЯ Р</w:t>
            </w:r>
            <w:r w:rsidR="00A3446E" w:rsidRPr="00334C5E">
              <w:rPr>
                <w:rFonts w:ascii="Times New Roman" w:hAnsi="Times New Roman"/>
                <w:sz w:val="24"/>
                <w:szCs w:val="24"/>
              </w:rPr>
              <w:t>А</w:t>
            </w:r>
            <w:r w:rsidR="009D09EF" w:rsidRPr="00334C5E">
              <w:rPr>
                <w:rFonts w:ascii="Times New Roman" w:hAnsi="Times New Roman"/>
                <w:sz w:val="24"/>
                <w:szCs w:val="24"/>
              </w:rPr>
              <w:t>ХУНКІВ</w:t>
            </w:r>
            <w:r w:rsidRPr="00334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4C5E">
              <w:rPr>
                <w:sz w:val="24"/>
                <w:szCs w:val="24"/>
                <w:u w:val="single"/>
                <w:vertAlign w:val="superscript"/>
              </w:rPr>
              <w:t>2</w:t>
            </w:r>
          </w:p>
        </w:tc>
        <w:tc>
          <w:tcPr>
            <w:tcW w:w="2978" w:type="dxa"/>
          </w:tcPr>
          <w:p w:rsidR="00F41B2B" w:rsidRPr="00334C5E" w:rsidRDefault="00F41B2B" w:rsidP="0052229D">
            <w:pPr>
              <w:ind w:left="36"/>
              <w:rPr>
                <w:sz w:val="24"/>
                <w:szCs w:val="24"/>
                <w:lang w:val="en-US"/>
              </w:rPr>
            </w:pPr>
          </w:p>
        </w:tc>
      </w:tr>
      <w:tr w:rsidR="00C82325" w:rsidRPr="00334C5E" w:rsidTr="00E90C6F">
        <w:trPr>
          <w:trHeight w:val="271"/>
        </w:trPr>
        <w:tc>
          <w:tcPr>
            <w:tcW w:w="993" w:type="dxa"/>
            <w:vAlign w:val="center"/>
          </w:tcPr>
          <w:p w:rsidR="00C82325" w:rsidRPr="00334C5E" w:rsidRDefault="00A3446E" w:rsidP="00F41B2B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1.3</w:t>
            </w:r>
            <w:r w:rsidR="00C82325" w:rsidRPr="00334C5E">
              <w:rPr>
                <w:sz w:val="24"/>
                <w:szCs w:val="24"/>
                <w:lang w:val="uk-UA"/>
              </w:rPr>
              <w:t>.</w:t>
            </w:r>
            <w:r w:rsidR="00F41B2B" w:rsidRPr="00334C5E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6662" w:type="dxa"/>
          </w:tcPr>
          <w:p w:rsidR="00C82325" w:rsidRPr="00334C5E" w:rsidRDefault="00C82325" w:rsidP="00C82325">
            <w:pPr>
              <w:pStyle w:val="2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34C5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 за ініціативою Клієнта </w:t>
            </w:r>
          </w:p>
        </w:tc>
        <w:tc>
          <w:tcPr>
            <w:tcW w:w="2978" w:type="dxa"/>
          </w:tcPr>
          <w:p w:rsidR="00C82325" w:rsidRPr="00334C5E" w:rsidRDefault="00C82325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en-US"/>
              </w:rPr>
              <w:t>10</w:t>
            </w:r>
            <w:r w:rsidRPr="00334C5E">
              <w:rPr>
                <w:sz w:val="24"/>
                <w:szCs w:val="24"/>
                <w:lang w:val="uk-UA"/>
              </w:rPr>
              <w:t>0,00 грн. за кожний рахунок</w:t>
            </w:r>
          </w:p>
        </w:tc>
      </w:tr>
      <w:tr w:rsidR="00C82325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325" w:rsidRPr="00334C5E" w:rsidRDefault="00A3446E" w:rsidP="00F41B2B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</w:t>
            </w:r>
            <w:r w:rsidR="00C82325" w:rsidRPr="00334C5E">
              <w:rPr>
                <w:sz w:val="24"/>
                <w:szCs w:val="24"/>
                <w:lang w:val="uk-UA"/>
              </w:rPr>
              <w:t>.</w:t>
            </w:r>
            <w:r w:rsidRPr="00334C5E">
              <w:rPr>
                <w:sz w:val="24"/>
                <w:szCs w:val="24"/>
                <w:lang w:val="uk-UA"/>
              </w:rPr>
              <w:t>3</w:t>
            </w:r>
            <w:r w:rsidR="00F41B2B" w:rsidRPr="00334C5E">
              <w:rPr>
                <w:sz w:val="24"/>
                <w:szCs w:val="24"/>
                <w:lang w:val="uk-UA"/>
              </w:rPr>
              <w:t>.</w:t>
            </w:r>
            <w:r w:rsidRPr="00334C5E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6662" w:type="dxa"/>
          </w:tcPr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ініціативою Банку, у випадку відсутності руху коштів по рахунку</w:t>
            </w:r>
          </w:p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протягом строку, передбаченого умовами договору банківського рахунку</w:t>
            </w:r>
          </w:p>
        </w:tc>
        <w:tc>
          <w:tcPr>
            <w:tcW w:w="2978" w:type="dxa"/>
          </w:tcPr>
          <w:p w:rsidR="00C82325" w:rsidRPr="00334C5E" w:rsidRDefault="00C82325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в межах залишку на рахунку, </w:t>
            </w:r>
          </w:p>
          <w:p w:rsidR="00C82325" w:rsidRPr="00334C5E" w:rsidRDefault="00C82325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але не більше 300,00 грн. </w:t>
            </w:r>
          </w:p>
        </w:tc>
      </w:tr>
      <w:tr w:rsidR="00073105" w:rsidRPr="00334C5E" w:rsidTr="00E90C6F">
        <w:trPr>
          <w:trHeight w:val="80"/>
        </w:trPr>
        <w:tc>
          <w:tcPr>
            <w:tcW w:w="993" w:type="dxa"/>
            <w:vAlign w:val="center"/>
          </w:tcPr>
          <w:p w:rsidR="00073105" w:rsidRPr="00334C5E" w:rsidRDefault="00A3446E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</w:t>
            </w:r>
            <w:r w:rsidR="00073105" w:rsidRPr="00334C5E">
              <w:rPr>
                <w:sz w:val="24"/>
                <w:szCs w:val="24"/>
                <w:lang w:val="uk-UA"/>
              </w:rPr>
              <w:t>.</w:t>
            </w:r>
            <w:r w:rsidR="00F41B2B" w:rsidRPr="00334C5E">
              <w:rPr>
                <w:sz w:val="24"/>
                <w:szCs w:val="24"/>
                <w:lang w:val="uk-UA"/>
              </w:rPr>
              <w:t>3.</w:t>
            </w:r>
            <w:r w:rsidRPr="00334C5E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6662" w:type="dxa"/>
          </w:tcPr>
          <w:p w:rsidR="00073105" w:rsidRPr="00334C5E" w:rsidRDefault="0007310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в зв</w:t>
            </w:r>
            <w:r w:rsidRPr="00334C5E">
              <w:rPr>
                <w:sz w:val="24"/>
                <w:szCs w:val="24"/>
              </w:rPr>
              <w:t>’</w:t>
            </w:r>
            <w:proofErr w:type="spellStart"/>
            <w:r w:rsidRPr="00334C5E">
              <w:rPr>
                <w:sz w:val="24"/>
                <w:szCs w:val="24"/>
                <w:lang w:val="uk-UA"/>
              </w:rPr>
              <w:t>язку</w:t>
            </w:r>
            <w:proofErr w:type="spellEnd"/>
            <w:r w:rsidRPr="00334C5E">
              <w:rPr>
                <w:sz w:val="24"/>
                <w:szCs w:val="24"/>
                <w:lang w:val="uk-UA"/>
              </w:rPr>
              <w:t xml:space="preserve"> зі зміною найменування за умови одночасного відкриття рахунку</w:t>
            </w:r>
          </w:p>
        </w:tc>
        <w:tc>
          <w:tcPr>
            <w:tcW w:w="2978" w:type="dxa"/>
          </w:tcPr>
          <w:p w:rsidR="00073105" w:rsidRPr="00334C5E" w:rsidRDefault="00073105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включено до п.1.1.</w:t>
            </w:r>
          </w:p>
        </w:tc>
      </w:tr>
      <w:tr w:rsidR="00C82325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325" w:rsidRPr="00334C5E" w:rsidRDefault="00A3446E" w:rsidP="00C82325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2</w:t>
            </w:r>
            <w:r w:rsidR="00C82325" w:rsidRPr="00334C5E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6662" w:type="dxa"/>
            <w:vAlign w:val="center"/>
          </w:tcPr>
          <w:p w:rsidR="00C82325" w:rsidRPr="00334C5E" w:rsidRDefault="00C82325" w:rsidP="00257C4E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ОПЕРАЦІЇ З ПРОВЕДЕННЯ РОЗРАХУНКІВ</w:t>
            </w:r>
            <w:r w:rsidR="00F41B2B" w:rsidRPr="00334C5E">
              <w:rPr>
                <w:b/>
                <w:i/>
                <w:sz w:val="24"/>
                <w:szCs w:val="24"/>
                <w:lang w:val="uk-UA"/>
              </w:rPr>
              <w:t xml:space="preserve"> (вартість пакетного обслуговування) </w:t>
            </w:r>
            <w:r w:rsidR="00257C4E" w:rsidRPr="00334C5E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334C5E">
              <w:rPr>
                <w:b/>
                <w:sz w:val="24"/>
                <w:szCs w:val="24"/>
                <w:u w:val="single"/>
                <w:vertAlign w:val="superscript"/>
                <w:lang w:val="uk-UA"/>
              </w:rPr>
              <w:t>3</w:t>
            </w:r>
          </w:p>
        </w:tc>
        <w:tc>
          <w:tcPr>
            <w:tcW w:w="2978" w:type="dxa"/>
          </w:tcPr>
          <w:p w:rsidR="00C82325" w:rsidRPr="00334C5E" w:rsidRDefault="00C82325" w:rsidP="0052229D">
            <w:pPr>
              <w:ind w:left="36"/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Згідно обраного тарифного пакету</w:t>
            </w:r>
          </w:p>
        </w:tc>
      </w:tr>
      <w:tr w:rsidR="00F41B2B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F41B2B" w:rsidRPr="00334C5E" w:rsidRDefault="00A3446E" w:rsidP="00C82325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2</w:t>
            </w:r>
            <w:r w:rsidR="00E9457D" w:rsidRPr="00334C5E">
              <w:rPr>
                <w:b/>
                <w:sz w:val="24"/>
                <w:szCs w:val="24"/>
                <w:lang w:val="uk-UA"/>
              </w:rPr>
              <w:t>.1.</w:t>
            </w:r>
          </w:p>
        </w:tc>
        <w:tc>
          <w:tcPr>
            <w:tcW w:w="9640" w:type="dxa"/>
            <w:gridSpan w:val="2"/>
          </w:tcPr>
          <w:p w:rsidR="00F41B2B" w:rsidRPr="00334C5E" w:rsidRDefault="00F41B2B" w:rsidP="00C82325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Операції в національній валюті:</w:t>
            </w:r>
          </w:p>
        </w:tc>
      </w:tr>
      <w:tr w:rsidR="00C82325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325" w:rsidRPr="00334C5E" w:rsidRDefault="00A3446E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9D09EF" w:rsidRPr="00334C5E">
              <w:rPr>
                <w:sz w:val="24"/>
                <w:szCs w:val="24"/>
                <w:lang w:val="uk-UA"/>
              </w:rPr>
              <w:t>.1.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9640" w:type="dxa"/>
            <w:gridSpan w:val="2"/>
          </w:tcPr>
          <w:p w:rsidR="00C82325" w:rsidRPr="00334C5E" w:rsidRDefault="00C82325" w:rsidP="00F41B2B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Списання коштів з поточного рахунку Клієнта на рахунки в інших банках</w:t>
            </w:r>
            <w:r w:rsidR="00F41B2B" w:rsidRPr="00334C5E">
              <w:rPr>
                <w:sz w:val="24"/>
                <w:szCs w:val="24"/>
                <w:lang w:val="uk-UA"/>
              </w:rPr>
              <w:t xml:space="preserve"> </w:t>
            </w:r>
            <w:r w:rsidR="00F41B2B" w:rsidRPr="00334C5E">
              <w:rPr>
                <w:b/>
                <w:sz w:val="24"/>
                <w:szCs w:val="24"/>
                <w:lang w:val="uk-UA"/>
              </w:rPr>
              <w:t>в операційний час</w:t>
            </w:r>
            <w:r w:rsidR="00F41B2B" w:rsidRPr="00334C5E">
              <w:rPr>
                <w:sz w:val="24"/>
                <w:szCs w:val="24"/>
                <w:lang w:val="uk-UA"/>
              </w:rPr>
              <w:t xml:space="preserve"> ***</w:t>
            </w:r>
            <w:r w:rsidRPr="00334C5E">
              <w:rPr>
                <w:sz w:val="24"/>
                <w:szCs w:val="24"/>
                <w:lang w:val="uk-UA"/>
              </w:rPr>
              <w:t xml:space="preserve">: </w:t>
            </w:r>
          </w:p>
        </w:tc>
      </w:tr>
      <w:tr w:rsidR="00C82325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325" w:rsidRPr="00334C5E" w:rsidRDefault="00A3446E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C82325" w:rsidRPr="00334C5E">
              <w:rPr>
                <w:sz w:val="24"/>
                <w:szCs w:val="24"/>
                <w:lang w:val="uk-UA"/>
              </w:rPr>
              <w:t>.1.</w:t>
            </w:r>
            <w:r w:rsidR="009D09EF" w:rsidRPr="00334C5E">
              <w:rPr>
                <w:sz w:val="24"/>
                <w:szCs w:val="24"/>
                <w:lang w:val="uk-UA"/>
              </w:rPr>
              <w:t>1</w:t>
            </w:r>
            <w:r w:rsidR="00E9457D" w:rsidRPr="00334C5E">
              <w:rPr>
                <w:sz w:val="24"/>
                <w:szCs w:val="24"/>
                <w:lang w:val="uk-UA"/>
              </w:rPr>
              <w:t>.1</w:t>
            </w:r>
          </w:p>
        </w:tc>
        <w:tc>
          <w:tcPr>
            <w:tcW w:w="6662" w:type="dxa"/>
          </w:tcPr>
          <w:p w:rsidR="00C82325" w:rsidRPr="00334C5E" w:rsidRDefault="00C82325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допомогою системи «Інтернет-Клієнт-Банк»</w:t>
            </w:r>
          </w:p>
        </w:tc>
        <w:tc>
          <w:tcPr>
            <w:tcW w:w="2978" w:type="dxa"/>
          </w:tcPr>
          <w:p w:rsidR="00C82325" w:rsidRPr="00334C5E" w:rsidRDefault="00C82325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Згідно обраного тарифного пакету </w:t>
            </w:r>
          </w:p>
        </w:tc>
      </w:tr>
      <w:tr w:rsidR="00F41B2B" w:rsidRPr="00334C5E" w:rsidTr="00E90C6F">
        <w:trPr>
          <w:trHeight w:val="80"/>
        </w:trPr>
        <w:tc>
          <w:tcPr>
            <w:tcW w:w="993" w:type="dxa"/>
            <w:vAlign w:val="center"/>
          </w:tcPr>
          <w:p w:rsidR="00F41B2B" w:rsidRPr="00334C5E" w:rsidRDefault="00A3446E" w:rsidP="00C82325">
            <w:pPr>
              <w:rPr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710AC2" w:rsidRPr="00334C5E">
              <w:rPr>
                <w:sz w:val="24"/>
                <w:szCs w:val="24"/>
                <w:lang w:val="uk-UA"/>
              </w:rPr>
              <w:t>.1.</w:t>
            </w:r>
            <w:r w:rsidR="00E9457D" w:rsidRPr="00334C5E">
              <w:rPr>
                <w:sz w:val="24"/>
                <w:szCs w:val="24"/>
                <w:lang w:val="uk-UA"/>
              </w:rPr>
              <w:t>1</w:t>
            </w:r>
            <w:r w:rsidR="009D09EF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6662" w:type="dxa"/>
          </w:tcPr>
          <w:p w:rsidR="00F41B2B" w:rsidRPr="00334C5E" w:rsidRDefault="00710AC2" w:rsidP="00C82325">
            <w:pPr>
              <w:rPr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на паперових носіях</w:t>
            </w:r>
          </w:p>
        </w:tc>
        <w:tc>
          <w:tcPr>
            <w:tcW w:w="2978" w:type="dxa"/>
          </w:tcPr>
          <w:p w:rsidR="00F41B2B" w:rsidRPr="00334C5E" w:rsidRDefault="00710AC2" w:rsidP="00C82325">
            <w:pPr>
              <w:rPr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30 грн. за платіж</w:t>
            </w:r>
          </w:p>
        </w:tc>
      </w:tr>
      <w:tr w:rsidR="00C82325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325" w:rsidRPr="00334C5E" w:rsidRDefault="00A3446E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C82325" w:rsidRPr="00334C5E">
              <w:rPr>
                <w:sz w:val="24"/>
                <w:szCs w:val="24"/>
                <w:lang w:val="uk-UA"/>
              </w:rPr>
              <w:t>.</w:t>
            </w:r>
            <w:r w:rsidR="00710AC2" w:rsidRPr="00334C5E">
              <w:rPr>
                <w:sz w:val="24"/>
                <w:szCs w:val="24"/>
                <w:lang w:val="uk-UA"/>
              </w:rPr>
              <w:t>1.</w:t>
            </w:r>
            <w:r w:rsidR="00E9457D" w:rsidRPr="00334C5E">
              <w:rPr>
                <w:sz w:val="24"/>
                <w:szCs w:val="24"/>
                <w:lang w:val="uk-UA"/>
              </w:rPr>
              <w:t>1</w:t>
            </w:r>
            <w:r w:rsidR="009D09EF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662" w:type="dxa"/>
          </w:tcPr>
          <w:p w:rsidR="00C82325" w:rsidRPr="00334C5E" w:rsidRDefault="00710AC2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</w:t>
            </w:r>
            <w:r w:rsidR="00C82325" w:rsidRPr="00334C5E">
              <w:rPr>
                <w:sz w:val="24"/>
                <w:szCs w:val="24"/>
                <w:lang w:val="uk-UA"/>
              </w:rPr>
              <w:t>за рахунок готівкових надходжень протягом операційного дня</w:t>
            </w:r>
          </w:p>
        </w:tc>
        <w:tc>
          <w:tcPr>
            <w:tcW w:w="2978" w:type="dxa"/>
          </w:tcPr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0,1% від суми платежу </w:t>
            </w:r>
          </w:p>
          <w:p w:rsidR="00C82325" w:rsidRPr="00334C5E" w:rsidRDefault="00C82325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(</w:t>
            </w:r>
            <w:r w:rsidRPr="00334C5E">
              <w:rPr>
                <w:sz w:val="24"/>
                <w:szCs w:val="24"/>
                <w:lang w:val="en-US"/>
              </w:rPr>
              <w:t>min</w:t>
            </w:r>
            <w:r w:rsidRPr="00334C5E">
              <w:rPr>
                <w:sz w:val="24"/>
                <w:szCs w:val="24"/>
                <w:lang w:val="uk-UA"/>
              </w:rPr>
              <w:t xml:space="preserve"> </w:t>
            </w:r>
            <w:r w:rsidR="00710AC2" w:rsidRPr="00334C5E">
              <w:rPr>
                <w:sz w:val="24"/>
                <w:szCs w:val="24"/>
                <w:lang w:val="uk-UA"/>
              </w:rPr>
              <w:t>5</w:t>
            </w:r>
            <w:r w:rsidRPr="00334C5E">
              <w:rPr>
                <w:sz w:val="24"/>
                <w:szCs w:val="24"/>
                <w:lang w:val="uk-UA"/>
              </w:rPr>
              <w:t xml:space="preserve">0 грн. </w:t>
            </w:r>
            <w:r w:rsidRPr="00334C5E">
              <w:rPr>
                <w:sz w:val="24"/>
                <w:szCs w:val="24"/>
                <w:lang w:val="en-US"/>
              </w:rPr>
              <w:t>max</w:t>
            </w:r>
            <w:r w:rsidRPr="00334C5E">
              <w:rPr>
                <w:sz w:val="24"/>
                <w:szCs w:val="24"/>
                <w:lang w:val="uk-UA"/>
              </w:rPr>
              <w:t xml:space="preserve"> 500 грн. за платіж)</w:t>
            </w:r>
          </w:p>
          <w:p w:rsidR="00817BCB" w:rsidRPr="00334C5E" w:rsidRDefault="00817BCB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або з</w:t>
            </w:r>
            <w:r w:rsidRPr="00334C5E">
              <w:rPr>
                <w:i/>
                <w:sz w:val="24"/>
                <w:szCs w:val="24"/>
                <w:lang w:val="uk-UA"/>
              </w:rPr>
              <w:t>гідно обраного тарифного пакету</w:t>
            </w:r>
          </w:p>
        </w:tc>
      </w:tr>
      <w:tr w:rsidR="00C82325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325" w:rsidRPr="00334C5E" w:rsidRDefault="00A3446E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C82325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D64F6F" w:rsidRPr="00334C5E">
              <w:rPr>
                <w:sz w:val="24"/>
                <w:szCs w:val="24"/>
                <w:lang w:val="uk-UA"/>
              </w:rPr>
              <w:t>2</w:t>
            </w:r>
            <w:r w:rsidR="00C82325" w:rsidRPr="00334C5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662" w:type="dxa"/>
          </w:tcPr>
          <w:p w:rsidR="00710AC2" w:rsidRPr="00334C5E" w:rsidRDefault="00710AC2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Списання коштів з поточного рахунку Клієнта на рахунки в інших банках</w:t>
            </w:r>
          </w:p>
          <w:p w:rsidR="00C82325" w:rsidRPr="00334C5E" w:rsidRDefault="00C82325" w:rsidP="00C82325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в післяопераційний час</w:t>
            </w:r>
            <w:r w:rsidR="00B229A3" w:rsidRPr="00334C5E">
              <w:rPr>
                <w:b/>
                <w:sz w:val="24"/>
                <w:szCs w:val="24"/>
                <w:lang w:val="uk-UA"/>
              </w:rPr>
              <w:t xml:space="preserve"> (до 17.00)</w:t>
            </w:r>
          </w:p>
        </w:tc>
        <w:tc>
          <w:tcPr>
            <w:tcW w:w="2978" w:type="dxa"/>
          </w:tcPr>
          <w:p w:rsidR="00C82325" w:rsidRPr="00334C5E" w:rsidRDefault="00C82325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0,</w:t>
            </w:r>
            <w:r w:rsidR="003318AD" w:rsidRPr="00334C5E">
              <w:rPr>
                <w:sz w:val="24"/>
                <w:szCs w:val="24"/>
              </w:rPr>
              <w:t>2</w:t>
            </w:r>
            <w:r w:rsidRPr="00334C5E">
              <w:rPr>
                <w:sz w:val="24"/>
                <w:szCs w:val="24"/>
                <w:lang w:val="uk-UA"/>
              </w:rPr>
              <w:t xml:space="preserve">% від суми платежу </w:t>
            </w:r>
          </w:p>
          <w:p w:rsidR="00C82325" w:rsidRPr="00334C5E" w:rsidRDefault="00C82325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(</w:t>
            </w:r>
            <w:r w:rsidRPr="00334C5E">
              <w:rPr>
                <w:sz w:val="24"/>
                <w:szCs w:val="24"/>
                <w:lang w:val="en-US"/>
              </w:rPr>
              <w:t>min</w:t>
            </w:r>
            <w:r w:rsidRPr="00334C5E">
              <w:rPr>
                <w:sz w:val="24"/>
                <w:szCs w:val="24"/>
                <w:lang w:val="uk-UA"/>
              </w:rPr>
              <w:t xml:space="preserve"> </w:t>
            </w:r>
            <w:r w:rsidR="00A951AB" w:rsidRPr="00334C5E">
              <w:rPr>
                <w:sz w:val="24"/>
                <w:szCs w:val="24"/>
              </w:rPr>
              <w:t>30</w:t>
            </w:r>
            <w:r w:rsidRPr="00334C5E">
              <w:rPr>
                <w:sz w:val="24"/>
                <w:szCs w:val="24"/>
                <w:lang w:val="uk-UA"/>
              </w:rPr>
              <w:t xml:space="preserve"> грн. </w:t>
            </w:r>
            <w:r w:rsidRPr="00334C5E">
              <w:rPr>
                <w:sz w:val="24"/>
                <w:szCs w:val="24"/>
                <w:lang w:val="en-US"/>
              </w:rPr>
              <w:t>max</w:t>
            </w:r>
            <w:r w:rsidRPr="00334C5E">
              <w:rPr>
                <w:sz w:val="24"/>
                <w:szCs w:val="24"/>
                <w:lang w:val="uk-UA"/>
              </w:rPr>
              <w:t xml:space="preserve"> </w:t>
            </w:r>
            <w:r w:rsidR="00A951AB" w:rsidRPr="00334C5E">
              <w:rPr>
                <w:sz w:val="24"/>
                <w:szCs w:val="24"/>
              </w:rPr>
              <w:t>100</w:t>
            </w:r>
            <w:r w:rsidRPr="00334C5E">
              <w:rPr>
                <w:sz w:val="24"/>
                <w:szCs w:val="24"/>
                <w:lang w:val="uk-UA"/>
              </w:rPr>
              <w:t>0 грн. за платіж)</w:t>
            </w:r>
          </w:p>
          <w:p w:rsidR="00817BCB" w:rsidRPr="00334C5E" w:rsidRDefault="00817BCB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або з</w:t>
            </w:r>
            <w:r w:rsidRPr="00334C5E">
              <w:rPr>
                <w:i/>
                <w:sz w:val="24"/>
                <w:szCs w:val="24"/>
                <w:lang w:val="uk-UA"/>
              </w:rPr>
              <w:t>гідно обраного тарифного пакету</w:t>
            </w:r>
          </w:p>
        </w:tc>
      </w:tr>
      <w:tr w:rsidR="00C82325" w:rsidRPr="00334C5E" w:rsidTr="00E90C6F">
        <w:trPr>
          <w:trHeight w:val="187"/>
        </w:trPr>
        <w:tc>
          <w:tcPr>
            <w:tcW w:w="993" w:type="dxa"/>
            <w:vAlign w:val="center"/>
          </w:tcPr>
          <w:p w:rsidR="00C82325" w:rsidRPr="00334C5E" w:rsidRDefault="00A3446E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C82325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9D09EF" w:rsidRPr="00334C5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662" w:type="dxa"/>
          </w:tcPr>
          <w:p w:rsidR="00C82325" w:rsidRPr="00334C5E" w:rsidRDefault="00C82325" w:rsidP="00C8232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Списання коштів з поточного рахунку Клієнта на інші рахунки в межах ПАТ «СКАЙ БАНК» </w:t>
            </w:r>
          </w:p>
        </w:tc>
        <w:tc>
          <w:tcPr>
            <w:tcW w:w="2978" w:type="dxa"/>
          </w:tcPr>
          <w:p w:rsidR="00C82325" w:rsidRPr="00334C5E" w:rsidRDefault="00274A86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Згідно обраного тарифного пакету</w:t>
            </w:r>
          </w:p>
        </w:tc>
      </w:tr>
      <w:tr w:rsidR="00710AC2" w:rsidRPr="00334C5E" w:rsidTr="00E90C6F">
        <w:trPr>
          <w:trHeight w:val="252"/>
        </w:trPr>
        <w:tc>
          <w:tcPr>
            <w:tcW w:w="993" w:type="dxa"/>
            <w:vAlign w:val="center"/>
          </w:tcPr>
          <w:p w:rsidR="00710AC2" w:rsidRPr="00334C5E" w:rsidRDefault="00A3446E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710AC2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9D09EF" w:rsidRPr="00334C5E">
              <w:rPr>
                <w:sz w:val="24"/>
                <w:szCs w:val="24"/>
                <w:lang w:val="uk-UA"/>
              </w:rPr>
              <w:t>3</w:t>
            </w:r>
            <w:r w:rsidR="00710AC2" w:rsidRPr="00334C5E">
              <w:rPr>
                <w:sz w:val="24"/>
                <w:szCs w:val="24"/>
                <w:lang w:val="uk-UA"/>
              </w:rPr>
              <w:t>.</w:t>
            </w:r>
            <w:r w:rsidR="009D09EF" w:rsidRPr="00334C5E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6662" w:type="dxa"/>
          </w:tcPr>
          <w:p w:rsidR="00710AC2" w:rsidRPr="00334C5E" w:rsidRDefault="00710AC2" w:rsidP="00710AC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допомогою системи «Інтернет-Клієнт-Банк»</w:t>
            </w:r>
          </w:p>
        </w:tc>
        <w:tc>
          <w:tcPr>
            <w:tcW w:w="2978" w:type="dxa"/>
          </w:tcPr>
          <w:p w:rsidR="00710AC2" w:rsidRPr="00334C5E" w:rsidRDefault="00710AC2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Включено до п.</w:t>
            </w:r>
            <w:r w:rsidR="00C8375D" w:rsidRPr="00334C5E">
              <w:rPr>
                <w:sz w:val="24"/>
                <w:szCs w:val="24"/>
                <w:lang w:val="uk-UA"/>
              </w:rPr>
              <w:t>2</w:t>
            </w:r>
          </w:p>
        </w:tc>
      </w:tr>
      <w:tr w:rsidR="00FB2AB4" w:rsidRPr="00334C5E" w:rsidTr="00E90C6F">
        <w:trPr>
          <w:trHeight w:val="252"/>
        </w:trPr>
        <w:tc>
          <w:tcPr>
            <w:tcW w:w="993" w:type="dxa"/>
            <w:vAlign w:val="center"/>
          </w:tcPr>
          <w:p w:rsidR="00FB2AB4" w:rsidRPr="00334C5E" w:rsidRDefault="00A3446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9D09EF" w:rsidRPr="00334C5E">
              <w:rPr>
                <w:sz w:val="24"/>
                <w:szCs w:val="24"/>
                <w:lang w:val="uk-UA"/>
              </w:rPr>
              <w:t>3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9D09EF" w:rsidRPr="00334C5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6662" w:type="dxa"/>
          </w:tcPr>
          <w:p w:rsidR="00FB2AB4" w:rsidRPr="00334C5E" w:rsidRDefault="00FB2AB4" w:rsidP="00FB2AB4">
            <w:pPr>
              <w:rPr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на паперових носіях</w:t>
            </w:r>
          </w:p>
        </w:tc>
        <w:tc>
          <w:tcPr>
            <w:tcW w:w="2978" w:type="dxa"/>
          </w:tcPr>
          <w:p w:rsidR="00FB2AB4" w:rsidRPr="00334C5E" w:rsidRDefault="00FB2AB4" w:rsidP="0052229D">
            <w:pPr>
              <w:rPr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30 грн. за платіж</w:t>
            </w:r>
          </w:p>
        </w:tc>
      </w:tr>
      <w:tr w:rsidR="00FB2AB4" w:rsidRPr="00334C5E" w:rsidTr="00E90C6F">
        <w:trPr>
          <w:trHeight w:val="80"/>
        </w:trPr>
        <w:tc>
          <w:tcPr>
            <w:tcW w:w="993" w:type="dxa"/>
            <w:vAlign w:val="center"/>
          </w:tcPr>
          <w:p w:rsidR="00FB2AB4" w:rsidRPr="00334C5E" w:rsidRDefault="00A3446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BB511D" w:rsidRPr="00334C5E">
              <w:rPr>
                <w:sz w:val="24"/>
                <w:szCs w:val="24"/>
                <w:lang w:val="uk-UA"/>
              </w:rPr>
              <w:t>4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9640" w:type="dxa"/>
            <w:gridSpan w:val="2"/>
          </w:tcPr>
          <w:p w:rsidR="00FB2AB4" w:rsidRPr="00334C5E" w:rsidRDefault="00FB2AB4" w:rsidP="0052229D">
            <w:pPr>
              <w:ind w:firstLine="142"/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Операції з готівкою:</w:t>
            </w:r>
          </w:p>
        </w:tc>
      </w:tr>
      <w:tr w:rsidR="00FB2AB4" w:rsidRPr="00334C5E" w:rsidTr="00E90C6F">
        <w:trPr>
          <w:trHeight w:val="80"/>
        </w:trPr>
        <w:tc>
          <w:tcPr>
            <w:tcW w:w="993" w:type="dxa"/>
            <w:vAlign w:val="center"/>
          </w:tcPr>
          <w:p w:rsidR="00FB2AB4" w:rsidRPr="00334C5E" w:rsidRDefault="00A3446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BB511D" w:rsidRPr="00334C5E">
              <w:rPr>
                <w:sz w:val="24"/>
                <w:szCs w:val="24"/>
                <w:lang w:val="uk-UA"/>
              </w:rPr>
              <w:t>4</w:t>
            </w:r>
            <w:r w:rsidR="00FB2AB4" w:rsidRPr="00334C5E">
              <w:rPr>
                <w:sz w:val="24"/>
                <w:szCs w:val="24"/>
                <w:lang w:val="uk-UA"/>
              </w:rPr>
              <w:t>.1.</w:t>
            </w:r>
          </w:p>
        </w:tc>
        <w:tc>
          <w:tcPr>
            <w:tcW w:w="6662" w:type="dxa"/>
          </w:tcPr>
          <w:p w:rsidR="00FB2AB4" w:rsidRPr="00334C5E" w:rsidRDefault="00FB2AB4" w:rsidP="00FB2AB4">
            <w:pPr>
              <w:rPr>
                <w:i/>
                <w:sz w:val="24"/>
                <w:szCs w:val="24"/>
                <w:lang w:val="uk-UA"/>
              </w:rPr>
            </w:pPr>
            <w:r w:rsidRPr="00334C5E">
              <w:rPr>
                <w:i/>
                <w:sz w:val="24"/>
                <w:szCs w:val="24"/>
                <w:lang w:val="uk-UA"/>
              </w:rPr>
              <w:t>Видача готівки з рахунку</w:t>
            </w:r>
          </w:p>
          <w:p w:rsidR="00FB2AB4" w:rsidRPr="00334C5E" w:rsidRDefault="00FB2AB4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i/>
                <w:sz w:val="24"/>
                <w:szCs w:val="24"/>
                <w:lang w:val="uk-UA"/>
              </w:rPr>
              <w:t xml:space="preserve">- </w:t>
            </w:r>
            <w:r w:rsidRPr="00334C5E">
              <w:rPr>
                <w:sz w:val="24"/>
                <w:szCs w:val="24"/>
                <w:lang w:val="uk-UA"/>
              </w:rPr>
              <w:t>за умови надання заявки на видачу напередодні</w:t>
            </w:r>
            <w:r w:rsidRPr="00334C5E">
              <w:rPr>
                <w:sz w:val="24"/>
                <w:szCs w:val="24"/>
              </w:rPr>
              <w:t xml:space="preserve"> </w:t>
            </w:r>
            <w:r w:rsidR="00274A86" w:rsidRPr="00334C5E">
              <w:rPr>
                <w:sz w:val="24"/>
                <w:szCs w:val="24"/>
              </w:rPr>
              <w:t>(</w:t>
            </w:r>
            <w:r w:rsidR="00274A86" w:rsidRPr="00334C5E">
              <w:rPr>
                <w:sz w:val="24"/>
                <w:szCs w:val="24"/>
                <w:lang w:val="uk-UA"/>
              </w:rPr>
              <w:t>брон</w:t>
            </w:r>
            <w:r w:rsidR="00FF480C" w:rsidRPr="00334C5E">
              <w:rPr>
                <w:sz w:val="24"/>
                <w:szCs w:val="24"/>
                <w:lang w:val="uk-UA"/>
              </w:rPr>
              <w:t>ю</w:t>
            </w:r>
            <w:r w:rsidR="00274A86" w:rsidRPr="00334C5E">
              <w:rPr>
                <w:sz w:val="24"/>
                <w:szCs w:val="24"/>
                <w:lang w:val="uk-UA"/>
              </w:rPr>
              <w:t>ван</w:t>
            </w:r>
            <w:r w:rsidR="00FF480C" w:rsidRPr="00334C5E">
              <w:rPr>
                <w:sz w:val="24"/>
                <w:szCs w:val="24"/>
                <w:lang w:val="uk-UA"/>
              </w:rPr>
              <w:t>ня при</w:t>
            </w:r>
            <w:r w:rsidR="00274A86" w:rsidRPr="00334C5E">
              <w:rPr>
                <w:sz w:val="24"/>
                <w:szCs w:val="24"/>
                <w:lang w:val="uk-UA"/>
              </w:rPr>
              <w:t xml:space="preserve"> наявності коштів на рахунку) </w:t>
            </w:r>
            <w:r w:rsidR="00FF480C" w:rsidRPr="00334C5E">
              <w:rPr>
                <w:sz w:val="24"/>
                <w:szCs w:val="24"/>
                <w:lang w:val="uk-UA"/>
              </w:rPr>
              <w:t>****</w:t>
            </w:r>
          </w:p>
          <w:p w:rsidR="00FB2AB4" w:rsidRPr="00334C5E" w:rsidRDefault="00FB2AB4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lastRenderedPageBreak/>
              <w:t>- без попередньої заявки «сьогодні на сьогодні»</w:t>
            </w:r>
            <w:r w:rsidR="00274A86" w:rsidRPr="00334C5E">
              <w:rPr>
                <w:sz w:val="24"/>
                <w:szCs w:val="24"/>
                <w:lang w:val="uk-UA"/>
              </w:rPr>
              <w:t xml:space="preserve"> (без бронювання) </w:t>
            </w:r>
          </w:p>
          <w:p w:rsidR="00FB2AB4" w:rsidRPr="00334C5E" w:rsidRDefault="00FB2AB4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з суми понад </w:t>
            </w:r>
            <w:r w:rsidR="00274A86" w:rsidRPr="00334C5E">
              <w:rPr>
                <w:sz w:val="24"/>
                <w:szCs w:val="24"/>
                <w:lang w:val="uk-UA"/>
              </w:rPr>
              <w:t>5</w:t>
            </w:r>
            <w:r w:rsidRPr="00334C5E">
              <w:rPr>
                <w:sz w:val="24"/>
                <w:szCs w:val="24"/>
                <w:lang w:val="uk-UA"/>
              </w:rPr>
              <w:t>0 000,00 грн. (за наявності вільної готівки в касі Банку)</w:t>
            </w:r>
          </w:p>
        </w:tc>
        <w:tc>
          <w:tcPr>
            <w:tcW w:w="2978" w:type="dxa"/>
          </w:tcPr>
          <w:p w:rsidR="00FB2AB4" w:rsidRPr="00334C5E" w:rsidRDefault="00FB2AB4" w:rsidP="0052229D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lastRenderedPageBreak/>
              <w:t>Згідно обраного тарифного пакету</w:t>
            </w:r>
          </w:p>
        </w:tc>
      </w:tr>
      <w:tr w:rsidR="00FB2AB4" w:rsidRPr="00334C5E" w:rsidTr="00E90C6F">
        <w:trPr>
          <w:trHeight w:val="80"/>
        </w:trPr>
        <w:tc>
          <w:tcPr>
            <w:tcW w:w="993" w:type="dxa"/>
            <w:vAlign w:val="center"/>
          </w:tcPr>
          <w:p w:rsidR="00FB2AB4" w:rsidRPr="00334C5E" w:rsidRDefault="00A3446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BB511D" w:rsidRPr="00334C5E">
              <w:rPr>
                <w:sz w:val="24"/>
                <w:szCs w:val="24"/>
                <w:lang w:val="uk-UA"/>
              </w:rPr>
              <w:t>4</w:t>
            </w:r>
            <w:r w:rsidR="00FB2AB4" w:rsidRPr="00334C5E">
              <w:rPr>
                <w:sz w:val="24"/>
                <w:szCs w:val="24"/>
                <w:lang w:val="uk-UA"/>
              </w:rPr>
              <w:t>.2.</w:t>
            </w:r>
          </w:p>
        </w:tc>
        <w:tc>
          <w:tcPr>
            <w:tcW w:w="6662" w:type="dxa"/>
          </w:tcPr>
          <w:p w:rsidR="00FB2AB4" w:rsidRPr="00334C5E" w:rsidRDefault="00FB2AB4" w:rsidP="00FD5385">
            <w:pPr>
              <w:rPr>
                <w:i/>
                <w:sz w:val="24"/>
                <w:szCs w:val="24"/>
                <w:lang w:val="uk-UA"/>
              </w:rPr>
            </w:pPr>
            <w:r w:rsidRPr="00334C5E">
              <w:rPr>
                <w:i/>
                <w:sz w:val="24"/>
                <w:szCs w:val="24"/>
                <w:lang w:val="uk-UA"/>
              </w:rPr>
              <w:t>Приймання готівки від Клієнта на власні поточні рахунки в національній валюті</w:t>
            </w:r>
          </w:p>
        </w:tc>
        <w:tc>
          <w:tcPr>
            <w:tcW w:w="2978" w:type="dxa"/>
          </w:tcPr>
          <w:p w:rsidR="00FB2AB4" w:rsidRPr="00334C5E" w:rsidRDefault="00FB2AB4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Згідно обраного тарифного пакету</w:t>
            </w:r>
          </w:p>
        </w:tc>
      </w:tr>
      <w:tr w:rsidR="00FB2AB4" w:rsidRPr="00334C5E" w:rsidTr="00E90C6F">
        <w:trPr>
          <w:trHeight w:val="80"/>
        </w:trPr>
        <w:tc>
          <w:tcPr>
            <w:tcW w:w="993" w:type="dxa"/>
            <w:vAlign w:val="center"/>
          </w:tcPr>
          <w:p w:rsidR="00FB2AB4" w:rsidRPr="00334C5E" w:rsidRDefault="00A3446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1.</w:t>
            </w:r>
            <w:r w:rsidR="00BB511D" w:rsidRPr="00334C5E">
              <w:rPr>
                <w:sz w:val="24"/>
                <w:szCs w:val="24"/>
                <w:lang w:val="uk-UA"/>
              </w:rPr>
              <w:t>4</w:t>
            </w:r>
            <w:r w:rsidR="00FB2AB4" w:rsidRPr="00334C5E">
              <w:rPr>
                <w:sz w:val="24"/>
                <w:szCs w:val="24"/>
                <w:lang w:val="uk-UA"/>
              </w:rPr>
              <w:t>.3.</w:t>
            </w:r>
          </w:p>
        </w:tc>
        <w:tc>
          <w:tcPr>
            <w:tcW w:w="6662" w:type="dxa"/>
          </w:tcPr>
          <w:p w:rsidR="00FB2AB4" w:rsidRPr="00334C5E" w:rsidRDefault="00FB2AB4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Приймання платежів готівкою на рахунок Клієнта через транзитний рахунок в оплату за товари, послуги та інші внески в національній валюті</w:t>
            </w:r>
          </w:p>
        </w:tc>
        <w:tc>
          <w:tcPr>
            <w:tcW w:w="2978" w:type="dxa"/>
          </w:tcPr>
          <w:p w:rsidR="00FB2AB4" w:rsidRPr="00334C5E" w:rsidRDefault="00FB2AB4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Згідно обраного тарифного пакету</w:t>
            </w:r>
          </w:p>
        </w:tc>
      </w:tr>
      <w:tr w:rsidR="00FB2AB4" w:rsidRPr="00334C5E" w:rsidTr="00E90C6F">
        <w:trPr>
          <w:trHeight w:val="180"/>
        </w:trPr>
        <w:tc>
          <w:tcPr>
            <w:tcW w:w="993" w:type="dxa"/>
            <w:vAlign w:val="center"/>
          </w:tcPr>
          <w:p w:rsidR="00FB2AB4" w:rsidRPr="00334C5E" w:rsidRDefault="00A3446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BB511D" w:rsidRPr="00334C5E">
              <w:rPr>
                <w:sz w:val="24"/>
                <w:szCs w:val="24"/>
                <w:lang w:val="uk-UA"/>
              </w:rPr>
              <w:t>5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662" w:type="dxa"/>
          </w:tcPr>
          <w:p w:rsidR="00FB2AB4" w:rsidRPr="00334C5E" w:rsidRDefault="00FB2AB4" w:rsidP="00FD5385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Оформлення грошової чекової книжки</w:t>
            </w:r>
          </w:p>
        </w:tc>
        <w:tc>
          <w:tcPr>
            <w:tcW w:w="2978" w:type="dxa"/>
          </w:tcPr>
          <w:p w:rsidR="00FB2AB4" w:rsidRPr="00334C5E" w:rsidRDefault="00FB2AB4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</w:p>
        </w:tc>
      </w:tr>
      <w:tr w:rsidR="00FB2AB4" w:rsidRPr="00334C5E" w:rsidTr="00E90C6F">
        <w:trPr>
          <w:trHeight w:val="112"/>
        </w:trPr>
        <w:tc>
          <w:tcPr>
            <w:tcW w:w="993" w:type="dxa"/>
            <w:vAlign w:val="center"/>
          </w:tcPr>
          <w:p w:rsidR="00FB2AB4" w:rsidRPr="00334C5E" w:rsidRDefault="00A3446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BB511D" w:rsidRPr="00334C5E">
              <w:rPr>
                <w:sz w:val="24"/>
                <w:szCs w:val="24"/>
                <w:lang w:val="uk-UA"/>
              </w:rPr>
              <w:t>5</w:t>
            </w:r>
            <w:r w:rsidR="00FB2AB4" w:rsidRPr="00334C5E">
              <w:rPr>
                <w:sz w:val="24"/>
                <w:szCs w:val="24"/>
                <w:lang w:val="uk-UA"/>
              </w:rPr>
              <w:t>.1.</w:t>
            </w:r>
          </w:p>
        </w:tc>
        <w:tc>
          <w:tcPr>
            <w:tcW w:w="6662" w:type="dxa"/>
          </w:tcPr>
          <w:p w:rsidR="00FB2AB4" w:rsidRPr="00334C5E" w:rsidRDefault="00FB2AB4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протягом 3 банківських днів 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 w:right="34"/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</w:rPr>
              <w:t>50.00</w:t>
            </w:r>
            <w:r w:rsidRPr="00334C5E">
              <w:rPr>
                <w:b/>
                <w:sz w:val="24"/>
                <w:szCs w:val="24"/>
                <w:lang w:val="uk-UA"/>
              </w:rPr>
              <w:t>грн.</w:t>
            </w: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334C5E">
              <w:rPr>
                <w:sz w:val="24"/>
                <w:szCs w:val="24"/>
                <w:lang w:val="uk-UA"/>
              </w:rPr>
              <w:t xml:space="preserve">або </w:t>
            </w:r>
          </w:p>
          <w:p w:rsidR="00FB2AB4" w:rsidRPr="00334C5E" w:rsidRDefault="00C827AE" w:rsidP="0052229D">
            <w:pPr>
              <w:ind w:left="36" w:righ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з</w:t>
            </w:r>
            <w:r w:rsidR="00FB2AB4" w:rsidRPr="00334C5E">
              <w:rPr>
                <w:sz w:val="24"/>
                <w:szCs w:val="24"/>
                <w:lang w:val="uk-UA"/>
              </w:rPr>
              <w:t>гідно обраного тарифного пакету</w:t>
            </w:r>
            <w:r w:rsidR="00FB2AB4" w:rsidRPr="00334C5E">
              <w:rPr>
                <w:sz w:val="24"/>
                <w:szCs w:val="24"/>
                <w:vertAlign w:val="superscript"/>
                <w:lang w:val="uk-UA"/>
              </w:rPr>
              <w:t xml:space="preserve"> </w:t>
            </w:r>
            <w:r w:rsidR="00FB2AB4" w:rsidRPr="00334C5E">
              <w:rPr>
                <w:sz w:val="24"/>
                <w:szCs w:val="24"/>
                <w:u w:val="single"/>
                <w:vertAlign w:val="superscript"/>
                <w:lang w:val="uk-UA"/>
              </w:rPr>
              <w:t>6</w:t>
            </w:r>
          </w:p>
        </w:tc>
      </w:tr>
      <w:tr w:rsidR="00FB2AB4" w:rsidRPr="00334C5E" w:rsidTr="00E90C6F">
        <w:trPr>
          <w:trHeight w:val="112"/>
        </w:trPr>
        <w:tc>
          <w:tcPr>
            <w:tcW w:w="993" w:type="dxa"/>
            <w:vAlign w:val="center"/>
          </w:tcPr>
          <w:p w:rsidR="00FB2AB4" w:rsidRPr="00334C5E" w:rsidRDefault="00A3446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E9457D" w:rsidRPr="00334C5E">
              <w:rPr>
                <w:sz w:val="24"/>
                <w:szCs w:val="24"/>
                <w:lang w:val="uk-UA"/>
              </w:rPr>
              <w:t>1</w:t>
            </w:r>
            <w:r w:rsidR="00FB2AB4" w:rsidRPr="00334C5E">
              <w:rPr>
                <w:sz w:val="24"/>
                <w:szCs w:val="24"/>
                <w:lang w:val="uk-UA"/>
              </w:rPr>
              <w:t>.</w:t>
            </w:r>
            <w:r w:rsidR="00BB511D" w:rsidRPr="00334C5E">
              <w:rPr>
                <w:sz w:val="24"/>
                <w:szCs w:val="24"/>
                <w:lang w:val="uk-UA"/>
              </w:rPr>
              <w:t>5</w:t>
            </w:r>
            <w:r w:rsidR="00FB2AB4" w:rsidRPr="00334C5E">
              <w:rPr>
                <w:sz w:val="24"/>
                <w:szCs w:val="24"/>
                <w:lang w:val="uk-UA"/>
              </w:rPr>
              <w:t>.2.</w:t>
            </w:r>
          </w:p>
        </w:tc>
        <w:tc>
          <w:tcPr>
            <w:tcW w:w="6662" w:type="dxa"/>
          </w:tcPr>
          <w:p w:rsidR="00FB2AB4" w:rsidRPr="00334C5E" w:rsidRDefault="00FB2AB4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термінове (протягом операційного дня)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 w:right="34"/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70,00 грн.</w:t>
            </w:r>
            <w:r w:rsidRPr="00334C5E">
              <w:rPr>
                <w:sz w:val="24"/>
                <w:szCs w:val="24"/>
                <w:lang w:val="uk-UA"/>
              </w:rPr>
              <w:t xml:space="preserve"> або </w:t>
            </w:r>
          </w:p>
          <w:p w:rsidR="00FB2AB4" w:rsidRPr="00334C5E" w:rsidRDefault="00FB2AB4" w:rsidP="0052229D">
            <w:pPr>
              <w:ind w:left="36" w:righ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20,00 грн. додатково до п. </w:t>
            </w:r>
            <w:r w:rsidR="00C8375D" w:rsidRPr="00334C5E">
              <w:rPr>
                <w:sz w:val="24"/>
                <w:szCs w:val="24"/>
                <w:lang w:val="uk-UA"/>
              </w:rPr>
              <w:t>2</w:t>
            </w:r>
            <w:r w:rsidRPr="00334C5E">
              <w:rPr>
                <w:sz w:val="24"/>
                <w:szCs w:val="24"/>
                <w:lang w:val="uk-UA"/>
              </w:rPr>
              <w:t>.</w:t>
            </w:r>
            <w:r w:rsidR="00BA2B9F" w:rsidRPr="00334C5E">
              <w:rPr>
                <w:sz w:val="24"/>
                <w:szCs w:val="24"/>
                <w:lang w:val="uk-UA"/>
              </w:rPr>
              <w:t>1</w:t>
            </w:r>
            <w:r w:rsidRPr="00334C5E">
              <w:rPr>
                <w:sz w:val="24"/>
                <w:szCs w:val="24"/>
                <w:lang w:val="uk-UA"/>
              </w:rPr>
              <w:t>.</w:t>
            </w:r>
            <w:r w:rsidR="005F5E68" w:rsidRPr="00334C5E">
              <w:rPr>
                <w:sz w:val="24"/>
                <w:szCs w:val="24"/>
                <w:lang w:val="uk-UA"/>
              </w:rPr>
              <w:t>5</w:t>
            </w:r>
            <w:r w:rsidRPr="00334C5E">
              <w:rPr>
                <w:sz w:val="24"/>
                <w:szCs w:val="24"/>
                <w:lang w:val="uk-UA"/>
              </w:rPr>
              <w:t>.1.</w:t>
            </w:r>
          </w:p>
        </w:tc>
      </w:tr>
      <w:tr w:rsidR="00C827AE" w:rsidRPr="00334C5E" w:rsidTr="00E90C6F">
        <w:trPr>
          <w:trHeight w:val="11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2.1.5.3.</w:t>
            </w:r>
          </w:p>
        </w:tc>
        <w:tc>
          <w:tcPr>
            <w:tcW w:w="6662" w:type="dxa"/>
          </w:tcPr>
          <w:p w:rsidR="00C827AE" w:rsidRPr="00334C5E" w:rsidRDefault="00C827AE" w:rsidP="00246650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неотримання Клієнтом грошової чекової книжки </w:t>
            </w:r>
          </w:p>
          <w:p w:rsidR="00C827AE" w:rsidRPr="00334C5E" w:rsidRDefault="00C827AE" w:rsidP="00246650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протягом 10 банківських днів з дня оформлення її Банком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 w:righ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</w:t>
            </w:r>
            <w:r w:rsidR="004A6741" w:rsidRPr="00334C5E">
              <w:rPr>
                <w:sz w:val="24"/>
                <w:szCs w:val="24"/>
              </w:rPr>
              <w:t>8</w:t>
            </w:r>
            <w:r w:rsidRPr="00334C5E">
              <w:rPr>
                <w:sz w:val="24"/>
                <w:szCs w:val="24"/>
                <w:lang w:val="uk-UA"/>
              </w:rPr>
              <w:t>,00 грн. (в т.ч. ПДВ – 3,00 грн.)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2.1.6.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Обмін зношених готівкових купюр національної валюти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Не тарифікується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2.1.7.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Обмін готівкових купюр на роздрібні монети національної валюти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</w:rPr>
              <w:t xml:space="preserve">По </w:t>
            </w:r>
            <w:proofErr w:type="spellStart"/>
            <w:r w:rsidRPr="00334C5E">
              <w:rPr>
                <w:b/>
                <w:i/>
                <w:sz w:val="24"/>
                <w:szCs w:val="24"/>
              </w:rPr>
              <w:t>окремій</w:t>
            </w:r>
            <w:proofErr w:type="spellEnd"/>
            <w:r w:rsidRPr="00334C5E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34C5E">
              <w:rPr>
                <w:b/>
                <w:i/>
                <w:sz w:val="24"/>
                <w:szCs w:val="24"/>
              </w:rPr>
              <w:t>угоді</w:t>
            </w:r>
            <w:proofErr w:type="spellEnd"/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2.1.8.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Продаж бланків векселів (за кожен бланк)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 w:righ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12,00 грн. </w:t>
            </w:r>
            <w:r w:rsidRPr="00334C5E">
              <w:rPr>
                <w:b/>
                <w:sz w:val="24"/>
                <w:szCs w:val="24"/>
                <w:u w:val="single"/>
                <w:vertAlign w:val="superscript"/>
                <w:lang w:val="uk-UA"/>
              </w:rPr>
              <w:t>6</w:t>
            </w:r>
            <w:r w:rsidRPr="00334C5E">
              <w:rPr>
                <w:sz w:val="24"/>
                <w:szCs w:val="24"/>
                <w:lang w:val="uk-UA"/>
              </w:rPr>
              <w:t xml:space="preserve"> (в т.ч. ПДВ – 2,00 грн.)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B2AB4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2.2.</w:t>
            </w:r>
          </w:p>
        </w:tc>
        <w:tc>
          <w:tcPr>
            <w:tcW w:w="6662" w:type="dxa"/>
          </w:tcPr>
          <w:p w:rsidR="00C827AE" w:rsidRPr="00334C5E" w:rsidRDefault="00C827AE" w:rsidP="00FB2AB4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Операції в іноземній валюті</w:t>
            </w:r>
            <w:r w:rsidRPr="00334C5E">
              <w:rPr>
                <w:b/>
                <w:i/>
                <w:color w:val="000000"/>
                <w:sz w:val="24"/>
                <w:szCs w:val="24"/>
                <w:lang w:val="uk-UA"/>
              </w:rPr>
              <w:t>:</w:t>
            </w:r>
            <w:r w:rsidR="003B4C66" w:rsidRPr="00334C5E">
              <w:rPr>
                <w:b/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="003B4C66" w:rsidRPr="00334C5E">
              <w:rPr>
                <w:b/>
                <w:color w:val="000000"/>
                <w:sz w:val="24"/>
                <w:szCs w:val="24"/>
                <w:vertAlign w:val="superscript"/>
                <w:lang w:val="uk-UA"/>
              </w:rPr>
              <w:t>10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/>
              <w:rPr>
                <w:b/>
                <w:sz w:val="24"/>
                <w:szCs w:val="24"/>
                <w:lang w:val="uk-UA"/>
              </w:rPr>
            </w:pP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2.2.1.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Купівля іноземної валюти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left="36"/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Згідно обраного тарифного пакету 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Продаж іноземної валюти за заявою Клієнта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2.2.2.1.</w:t>
            </w:r>
          </w:p>
        </w:tc>
        <w:tc>
          <w:tcPr>
            <w:tcW w:w="6662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зарахування грн. від продажу на рахунок клієнта на наступний робочий день</w:t>
            </w:r>
          </w:p>
        </w:tc>
        <w:tc>
          <w:tcPr>
            <w:tcW w:w="2978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Згідно обраного тарифного пакету 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2.2.2.2.</w:t>
            </w:r>
          </w:p>
        </w:tc>
        <w:tc>
          <w:tcPr>
            <w:tcW w:w="6662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зарахування грн. від продажу на рахунок клієнта «день-в-день»</w:t>
            </w:r>
          </w:p>
        </w:tc>
        <w:tc>
          <w:tcPr>
            <w:tcW w:w="2978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0,1% (</w:t>
            </w:r>
            <w:r w:rsidRPr="00334C5E">
              <w:rPr>
                <w:sz w:val="24"/>
                <w:szCs w:val="24"/>
                <w:lang w:val="en-US"/>
              </w:rPr>
              <w:t>min</w:t>
            </w:r>
            <w:r w:rsidRPr="00334C5E">
              <w:rPr>
                <w:sz w:val="24"/>
                <w:szCs w:val="24"/>
                <w:lang w:val="uk-UA"/>
              </w:rPr>
              <w:t>15 грн.) додатково до п.2.2.2.1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2.2.3.</w:t>
            </w:r>
          </w:p>
        </w:tc>
        <w:tc>
          <w:tcPr>
            <w:tcW w:w="6662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Обов’язковий продаж іноземної валюти</w:t>
            </w:r>
          </w:p>
        </w:tc>
        <w:tc>
          <w:tcPr>
            <w:tcW w:w="2978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0,2% від суми в грн. еквіваленті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2.2.4.</w:t>
            </w:r>
          </w:p>
        </w:tc>
        <w:tc>
          <w:tcPr>
            <w:tcW w:w="6662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Конверсійні операції в безготівковій валюті </w:t>
            </w:r>
          </w:p>
        </w:tc>
        <w:tc>
          <w:tcPr>
            <w:tcW w:w="2978" w:type="dxa"/>
          </w:tcPr>
          <w:p w:rsidR="00C827AE" w:rsidRPr="00334C5E" w:rsidRDefault="00C827AE" w:rsidP="00FB2AB4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0,2% від суми в грн. еквіваленті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2.2.5.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Розрахункові операції (платежі),</w:t>
            </w:r>
            <w:r w:rsidRPr="00334C5E">
              <w:rPr>
                <w:sz w:val="24"/>
                <w:szCs w:val="24"/>
              </w:rPr>
              <w:t xml:space="preserve"> </w:t>
            </w:r>
            <w:r w:rsidRPr="00334C5E">
              <w:rPr>
                <w:sz w:val="24"/>
                <w:szCs w:val="24"/>
                <w:lang w:val="uk-UA"/>
              </w:rPr>
              <w:t xml:space="preserve">що проводяться з використанням міжнародних, внутрішньодержавних, </w:t>
            </w:r>
            <w:proofErr w:type="spellStart"/>
            <w:r w:rsidRPr="00334C5E">
              <w:rPr>
                <w:sz w:val="24"/>
                <w:szCs w:val="24"/>
              </w:rPr>
              <w:t>внутрішньобанківських</w:t>
            </w:r>
            <w:proofErr w:type="spellEnd"/>
            <w:r w:rsidRPr="00334C5E">
              <w:rPr>
                <w:sz w:val="24"/>
                <w:szCs w:val="24"/>
              </w:rPr>
              <w:t xml:space="preserve"> та </w:t>
            </w:r>
            <w:proofErr w:type="spellStart"/>
            <w:r w:rsidRPr="00334C5E">
              <w:rPr>
                <w:sz w:val="24"/>
                <w:szCs w:val="24"/>
              </w:rPr>
              <w:t>інших</w:t>
            </w:r>
            <w:proofErr w:type="spellEnd"/>
            <w:r w:rsidRPr="00334C5E">
              <w:rPr>
                <w:sz w:val="24"/>
                <w:szCs w:val="24"/>
              </w:rPr>
              <w:t xml:space="preserve"> </w:t>
            </w:r>
            <w:r w:rsidRPr="00334C5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34C5E">
              <w:rPr>
                <w:sz w:val="24"/>
                <w:szCs w:val="24"/>
              </w:rPr>
              <w:t>платіжних</w:t>
            </w:r>
            <w:proofErr w:type="spellEnd"/>
            <w:r w:rsidRPr="00334C5E">
              <w:rPr>
                <w:sz w:val="24"/>
                <w:szCs w:val="24"/>
              </w:rPr>
              <w:t xml:space="preserve"> систем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Згідно обраного тарифного пакету </w:t>
            </w:r>
          </w:p>
          <w:p w:rsidR="00C827AE" w:rsidRPr="00334C5E" w:rsidRDefault="00C827AE" w:rsidP="00FD5385">
            <w:pPr>
              <w:spacing w:line="240" w:lineRule="atLeast"/>
              <w:rPr>
                <w:sz w:val="24"/>
                <w:szCs w:val="24"/>
                <w:lang w:val="uk-UA"/>
              </w:rPr>
            </w:pP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2.2.6.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Видача готівкової іноземної валюти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Згідно обраного тарифного пакету 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2.2.7.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Зарахування коштів в іноземній валюті на поточний рахунок клієнта:</w:t>
            </w:r>
          </w:p>
          <w:p w:rsidR="00C827AE" w:rsidRPr="00334C5E" w:rsidRDefault="00C827AE" w:rsidP="00FD5385">
            <w:pPr>
              <w:numPr>
                <w:ilvl w:val="0"/>
                <w:numId w:val="5"/>
              </w:num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у сумі до 30 доларів США</w:t>
            </w:r>
          </w:p>
          <w:p w:rsidR="00C827AE" w:rsidRPr="00334C5E" w:rsidRDefault="00C827AE" w:rsidP="00FD5385">
            <w:pPr>
              <w:numPr>
                <w:ilvl w:val="0"/>
                <w:numId w:val="5"/>
              </w:num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понад 30 доларів США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</w:p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10,00 грн.</w:t>
            </w:r>
          </w:p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10,00 доларів США</w:t>
            </w:r>
          </w:p>
        </w:tc>
      </w:tr>
      <w:tr w:rsidR="00C827AE" w:rsidRPr="004E0EE1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2.2.8.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spacing w:line="240" w:lineRule="atLeast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Проведення розрахунків зі списання коштів в національній валюті через рахунки «Лоро»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0,2% від суми </w:t>
            </w:r>
          </w:p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en-US"/>
              </w:rPr>
              <w:t>min</w:t>
            </w:r>
            <w:r w:rsidRPr="00334C5E">
              <w:rPr>
                <w:sz w:val="24"/>
                <w:szCs w:val="24"/>
                <w:lang w:val="uk-UA"/>
              </w:rPr>
              <w:t xml:space="preserve"> 250,00 грн, </w:t>
            </w:r>
            <w:r w:rsidRPr="00334C5E">
              <w:rPr>
                <w:sz w:val="24"/>
                <w:szCs w:val="24"/>
                <w:lang w:val="en-US"/>
              </w:rPr>
              <w:t>m</w:t>
            </w:r>
            <w:r w:rsidRPr="00334C5E">
              <w:rPr>
                <w:sz w:val="24"/>
                <w:szCs w:val="24"/>
                <w:lang w:val="uk-UA"/>
              </w:rPr>
              <w:t>ах 1500,00 грн</w:t>
            </w:r>
          </w:p>
        </w:tc>
      </w:tr>
      <w:tr w:rsidR="00F63C99" w:rsidRPr="00334C5E" w:rsidTr="00E90C6F">
        <w:trPr>
          <w:trHeight w:val="252"/>
        </w:trPr>
        <w:tc>
          <w:tcPr>
            <w:tcW w:w="993" w:type="dxa"/>
            <w:vAlign w:val="center"/>
          </w:tcPr>
          <w:p w:rsidR="00F63C99" w:rsidRPr="0052229D" w:rsidRDefault="00F63C99" w:rsidP="00FD5385">
            <w:pPr>
              <w:rPr>
                <w:sz w:val="24"/>
                <w:szCs w:val="24"/>
                <w:lang w:val="uk-UA"/>
              </w:rPr>
            </w:pPr>
            <w:r w:rsidRPr="0052229D">
              <w:rPr>
                <w:sz w:val="24"/>
                <w:szCs w:val="24"/>
                <w:lang w:val="uk-UA"/>
              </w:rPr>
              <w:t>2.2.9.</w:t>
            </w:r>
          </w:p>
        </w:tc>
        <w:tc>
          <w:tcPr>
            <w:tcW w:w="6662" w:type="dxa"/>
          </w:tcPr>
          <w:p w:rsidR="00F63C99" w:rsidRPr="0052229D" w:rsidRDefault="00F63C99" w:rsidP="00FD5385">
            <w:pPr>
              <w:spacing w:line="240" w:lineRule="atLeast"/>
              <w:rPr>
                <w:sz w:val="24"/>
                <w:szCs w:val="24"/>
                <w:lang w:val="uk-UA"/>
              </w:rPr>
            </w:pPr>
            <w:proofErr w:type="spellStart"/>
            <w:r w:rsidRPr="0052229D">
              <w:rPr>
                <w:sz w:val="24"/>
                <w:szCs w:val="24"/>
              </w:rPr>
              <w:t>Розшук</w:t>
            </w:r>
            <w:proofErr w:type="spellEnd"/>
            <w:r w:rsidRPr="0052229D">
              <w:rPr>
                <w:sz w:val="24"/>
                <w:szCs w:val="24"/>
              </w:rPr>
              <w:t xml:space="preserve"> (запит</w:t>
            </w:r>
            <w:proofErr w:type="gramStart"/>
            <w:r w:rsidRPr="0052229D">
              <w:rPr>
                <w:sz w:val="24"/>
                <w:szCs w:val="24"/>
              </w:rPr>
              <w:t>),</w:t>
            </w:r>
            <w:proofErr w:type="spellStart"/>
            <w:r w:rsidRPr="0052229D">
              <w:rPr>
                <w:sz w:val="24"/>
                <w:szCs w:val="24"/>
              </w:rPr>
              <w:t>уточнення</w:t>
            </w:r>
            <w:proofErr w:type="spellEnd"/>
            <w:proofErr w:type="gramEnd"/>
            <w:r w:rsidRPr="0052229D">
              <w:rPr>
                <w:sz w:val="24"/>
                <w:szCs w:val="24"/>
              </w:rPr>
              <w:t xml:space="preserve"> </w:t>
            </w:r>
            <w:proofErr w:type="spellStart"/>
            <w:r w:rsidRPr="0052229D">
              <w:rPr>
                <w:sz w:val="24"/>
                <w:szCs w:val="24"/>
              </w:rPr>
              <w:t>платіжних</w:t>
            </w:r>
            <w:proofErr w:type="spellEnd"/>
            <w:r w:rsidRPr="0052229D">
              <w:rPr>
                <w:sz w:val="24"/>
                <w:szCs w:val="24"/>
              </w:rPr>
              <w:t xml:space="preserve"> </w:t>
            </w:r>
            <w:proofErr w:type="spellStart"/>
            <w:r w:rsidRPr="0052229D">
              <w:rPr>
                <w:sz w:val="24"/>
                <w:szCs w:val="24"/>
              </w:rPr>
              <w:t>реквізитів</w:t>
            </w:r>
            <w:proofErr w:type="spellEnd"/>
            <w:r w:rsidRPr="0052229D">
              <w:rPr>
                <w:sz w:val="24"/>
                <w:szCs w:val="24"/>
              </w:rPr>
              <w:t xml:space="preserve">, </w:t>
            </w:r>
            <w:proofErr w:type="spellStart"/>
            <w:r w:rsidRPr="0052229D">
              <w:rPr>
                <w:sz w:val="24"/>
                <w:szCs w:val="24"/>
              </w:rPr>
              <w:t>повернення</w:t>
            </w:r>
            <w:proofErr w:type="spellEnd"/>
            <w:r w:rsidRPr="0052229D">
              <w:rPr>
                <w:sz w:val="24"/>
                <w:szCs w:val="24"/>
              </w:rPr>
              <w:t xml:space="preserve">,  </w:t>
            </w:r>
            <w:proofErr w:type="spellStart"/>
            <w:r w:rsidRPr="0052229D">
              <w:rPr>
                <w:sz w:val="24"/>
                <w:szCs w:val="24"/>
              </w:rPr>
              <w:t>анулювання</w:t>
            </w:r>
            <w:proofErr w:type="spellEnd"/>
            <w:r w:rsidRPr="0052229D">
              <w:rPr>
                <w:sz w:val="24"/>
                <w:szCs w:val="24"/>
              </w:rPr>
              <w:t xml:space="preserve">, </w:t>
            </w:r>
            <w:proofErr w:type="spellStart"/>
            <w:r w:rsidRPr="0052229D">
              <w:rPr>
                <w:sz w:val="24"/>
                <w:szCs w:val="24"/>
              </w:rPr>
              <w:t>зміна</w:t>
            </w:r>
            <w:proofErr w:type="spellEnd"/>
            <w:r w:rsidRPr="0052229D">
              <w:rPr>
                <w:sz w:val="24"/>
                <w:szCs w:val="24"/>
              </w:rPr>
              <w:t xml:space="preserve"> умов </w:t>
            </w:r>
            <w:proofErr w:type="spellStart"/>
            <w:r w:rsidRPr="0052229D">
              <w:rPr>
                <w:sz w:val="24"/>
                <w:szCs w:val="24"/>
              </w:rPr>
              <w:t>переказів</w:t>
            </w:r>
            <w:proofErr w:type="spellEnd"/>
            <w:r w:rsidRPr="0052229D">
              <w:rPr>
                <w:sz w:val="24"/>
                <w:szCs w:val="24"/>
              </w:rPr>
              <w:t xml:space="preserve">, </w:t>
            </w:r>
            <w:proofErr w:type="spellStart"/>
            <w:r w:rsidRPr="0052229D">
              <w:rPr>
                <w:sz w:val="24"/>
                <w:szCs w:val="24"/>
              </w:rPr>
              <w:t>підтвердження</w:t>
            </w:r>
            <w:proofErr w:type="spellEnd"/>
            <w:r w:rsidRPr="0052229D">
              <w:rPr>
                <w:sz w:val="24"/>
                <w:szCs w:val="24"/>
              </w:rPr>
              <w:t xml:space="preserve"> </w:t>
            </w:r>
            <w:proofErr w:type="spellStart"/>
            <w:r w:rsidRPr="0052229D">
              <w:rPr>
                <w:sz w:val="24"/>
                <w:szCs w:val="24"/>
              </w:rPr>
              <w:t>проведених</w:t>
            </w:r>
            <w:proofErr w:type="spellEnd"/>
            <w:r w:rsidRPr="0052229D">
              <w:rPr>
                <w:sz w:val="24"/>
                <w:szCs w:val="24"/>
              </w:rPr>
              <w:t xml:space="preserve"> </w:t>
            </w:r>
            <w:proofErr w:type="spellStart"/>
            <w:r w:rsidRPr="0052229D">
              <w:rPr>
                <w:sz w:val="24"/>
                <w:szCs w:val="24"/>
              </w:rPr>
              <w:t>платежів</w:t>
            </w:r>
            <w:proofErr w:type="spellEnd"/>
            <w:r w:rsidRPr="0052229D">
              <w:rPr>
                <w:sz w:val="24"/>
                <w:szCs w:val="24"/>
              </w:rPr>
              <w:t>.</w:t>
            </w:r>
          </w:p>
        </w:tc>
        <w:tc>
          <w:tcPr>
            <w:tcW w:w="2978" w:type="dxa"/>
          </w:tcPr>
          <w:p w:rsidR="00F63C99" w:rsidRPr="0052229D" w:rsidRDefault="00F63C99" w:rsidP="00FD5385">
            <w:pPr>
              <w:rPr>
                <w:sz w:val="24"/>
                <w:szCs w:val="24"/>
                <w:lang w:val="uk-UA"/>
              </w:rPr>
            </w:pPr>
            <w:r w:rsidRPr="0052229D">
              <w:rPr>
                <w:sz w:val="24"/>
                <w:szCs w:val="24"/>
                <w:lang w:val="uk-UA"/>
              </w:rPr>
              <w:t>40 доларів США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291C19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6662" w:type="dxa"/>
          </w:tcPr>
          <w:p w:rsidR="00C827AE" w:rsidRPr="00334C5E" w:rsidRDefault="00C827AE" w:rsidP="00291C19">
            <w:pPr>
              <w:rPr>
                <w:b/>
                <w:sz w:val="24"/>
                <w:szCs w:val="24"/>
                <w:lang w:val="en-US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Система «Інтернет-Клієнт-банк»</w:t>
            </w:r>
            <w:r w:rsidRPr="00334C5E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334C5E">
              <w:rPr>
                <w:b/>
                <w:i/>
                <w:sz w:val="24"/>
                <w:szCs w:val="24"/>
                <w:u w:val="single"/>
                <w:vertAlign w:val="superscript"/>
                <w:lang w:val="en-US"/>
              </w:rPr>
              <w:t>2</w:t>
            </w:r>
          </w:p>
        </w:tc>
        <w:tc>
          <w:tcPr>
            <w:tcW w:w="2978" w:type="dxa"/>
          </w:tcPr>
          <w:p w:rsidR="00C827AE" w:rsidRPr="00334C5E" w:rsidRDefault="00C827AE" w:rsidP="00291C19">
            <w:pPr>
              <w:ind w:left="-108" w:firstLine="142"/>
              <w:rPr>
                <w:sz w:val="24"/>
                <w:szCs w:val="24"/>
              </w:rPr>
            </w:pP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E42B6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3.1.</w:t>
            </w:r>
          </w:p>
        </w:tc>
        <w:tc>
          <w:tcPr>
            <w:tcW w:w="6662" w:type="dxa"/>
          </w:tcPr>
          <w:p w:rsidR="00C827AE" w:rsidRPr="00334C5E" w:rsidRDefault="00C827AE" w:rsidP="00E42B6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установлення та підключення </w:t>
            </w:r>
          </w:p>
        </w:tc>
        <w:tc>
          <w:tcPr>
            <w:tcW w:w="2978" w:type="dxa"/>
          </w:tcPr>
          <w:p w:rsidR="00C827AE" w:rsidRPr="00334C5E" w:rsidRDefault="00C827AE" w:rsidP="00E42B62">
            <w:pPr>
              <w:rPr>
                <w:sz w:val="24"/>
                <w:szCs w:val="24"/>
              </w:rPr>
            </w:pPr>
            <w:r w:rsidRPr="00334C5E">
              <w:rPr>
                <w:sz w:val="24"/>
                <w:szCs w:val="24"/>
                <w:lang w:val="uk-UA"/>
              </w:rPr>
              <w:t>Включено до п.2.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E42B6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3.2.</w:t>
            </w:r>
          </w:p>
        </w:tc>
        <w:tc>
          <w:tcPr>
            <w:tcW w:w="6662" w:type="dxa"/>
          </w:tcPr>
          <w:p w:rsidR="00C827AE" w:rsidRPr="00334C5E" w:rsidRDefault="00C827AE" w:rsidP="00E42B62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виконання операцій з переказу коштів та надання виписок з рахунків </w:t>
            </w:r>
          </w:p>
        </w:tc>
        <w:tc>
          <w:tcPr>
            <w:tcW w:w="2978" w:type="dxa"/>
          </w:tcPr>
          <w:p w:rsidR="00C827AE" w:rsidRPr="00334C5E" w:rsidRDefault="00C827AE" w:rsidP="00E42B62">
            <w:pPr>
              <w:rPr>
                <w:sz w:val="24"/>
                <w:szCs w:val="24"/>
              </w:rPr>
            </w:pPr>
            <w:r w:rsidRPr="00334C5E">
              <w:rPr>
                <w:sz w:val="24"/>
                <w:szCs w:val="24"/>
                <w:lang w:val="uk-UA"/>
              </w:rPr>
              <w:t>Включено до п.2.</w:t>
            </w:r>
          </w:p>
        </w:tc>
      </w:tr>
      <w:tr w:rsidR="00C827AE" w:rsidRPr="00334C5E" w:rsidTr="00E90C6F">
        <w:trPr>
          <w:trHeight w:val="173"/>
        </w:trPr>
        <w:tc>
          <w:tcPr>
            <w:tcW w:w="993" w:type="dxa"/>
            <w:vAlign w:val="center"/>
          </w:tcPr>
          <w:p w:rsidR="00C827AE" w:rsidRPr="00334C5E" w:rsidRDefault="00C827AE" w:rsidP="00291C19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3.3.</w:t>
            </w:r>
          </w:p>
        </w:tc>
        <w:tc>
          <w:tcPr>
            <w:tcW w:w="6662" w:type="dxa"/>
          </w:tcPr>
          <w:p w:rsidR="00C827AE" w:rsidRPr="00334C5E" w:rsidRDefault="00C827AE" w:rsidP="00291C19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зміна ключа електронно-цифрового підпису:</w:t>
            </w:r>
          </w:p>
        </w:tc>
        <w:tc>
          <w:tcPr>
            <w:tcW w:w="2978" w:type="dxa"/>
          </w:tcPr>
          <w:p w:rsidR="00C827AE" w:rsidRPr="00334C5E" w:rsidRDefault="00C827AE" w:rsidP="00291C19">
            <w:pPr>
              <w:ind w:left="-108" w:firstLine="142"/>
              <w:rPr>
                <w:sz w:val="24"/>
                <w:szCs w:val="24"/>
                <w:lang w:val="uk-UA"/>
              </w:rPr>
            </w:pP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291C19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3.3.1.</w:t>
            </w:r>
          </w:p>
        </w:tc>
        <w:tc>
          <w:tcPr>
            <w:tcW w:w="6662" w:type="dxa"/>
          </w:tcPr>
          <w:p w:rsidR="00C827AE" w:rsidRPr="00334C5E" w:rsidRDefault="00C827AE" w:rsidP="00291C19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ініціативою Клієнта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Згідно обраного тарифного пакету </w:t>
            </w:r>
          </w:p>
          <w:p w:rsidR="00C827AE" w:rsidRPr="00334C5E" w:rsidRDefault="00C827AE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lastRenderedPageBreak/>
              <w:t>(в т.ч. ПДВ)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291C19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lastRenderedPageBreak/>
              <w:t>3.3.2.</w:t>
            </w:r>
          </w:p>
        </w:tc>
        <w:tc>
          <w:tcPr>
            <w:tcW w:w="6662" w:type="dxa"/>
          </w:tcPr>
          <w:p w:rsidR="00C827AE" w:rsidRPr="00334C5E" w:rsidRDefault="00C827AE" w:rsidP="00291C19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ініціативою Банку</w:t>
            </w:r>
          </w:p>
        </w:tc>
        <w:tc>
          <w:tcPr>
            <w:tcW w:w="2978" w:type="dxa"/>
          </w:tcPr>
          <w:p w:rsidR="00C827AE" w:rsidRPr="00334C5E" w:rsidRDefault="00C827AE" w:rsidP="00291C19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Не тарифікується</w:t>
            </w:r>
          </w:p>
        </w:tc>
      </w:tr>
      <w:tr w:rsidR="00C827AE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9640" w:type="dxa"/>
            <w:gridSpan w:val="2"/>
          </w:tcPr>
          <w:p w:rsidR="00C827AE" w:rsidRPr="00334C5E" w:rsidRDefault="00C827AE" w:rsidP="00FD5385">
            <w:pPr>
              <w:ind w:left="-108" w:firstLine="142"/>
              <w:rPr>
                <w:b/>
                <w:i/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 xml:space="preserve">ОПЕРАЦІЇ З ДОКУМЕНТАРНОГО ОФОРМЛЕННЯ ЧИ ПІДТВЕРДЖЕННЯ РОЗРАХУНКІВ </w:t>
            </w:r>
            <w:r w:rsidRPr="00334C5E">
              <w:rPr>
                <w:b/>
                <w:sz w:val="24"/>
                <w:szCs w:val="24"/>
                <w:u w:val="single"/>
                <w:vertAlign w:val="superscript"/>
                <w:lang w:val="uk-UA"/>
              </w:rPr>
              <w:t>6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9640" w:type="dxa"/>
            <w:gridSpan w:val="2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Надання виписок з рахунків Клієнта та додатків до них: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4.1.1.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щоденне надання виписок з особових рахунків (додатків до них) </w:t>
            </w:r>
          </w:p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 електронному вигляді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Включено до п.2.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4.1.2.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щоденне надання виписок з особових рахунків (додатків до них) </w:t>
            </w:r>
          </w:p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на паперових носіях 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20,00 грн. </w:t>
            </w:r>
          </w:p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за кожну виписку</w:t>
            </w:r>
          </w:p>
        </w:tc>
      </w:tr>
      <w:tr w:rsidR="00C827AE" w:rsidRPr="00334C5E" w:rsidTr="00E90C6F">
        <w:trPr>
          <w:trHeight w:val="1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4.1.3.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AE" w:rsidRPr="00334C5E" w:rsidRDefault="00C827AE" w:rsidP="00FD5385">
            <w:pPr>
              <w:rPr>
                <w:sz w:val="24"/>
                <w:szCs w:val="24"/>
              </w:rPr>
            </w:pPr>
            <w:r w:rsidRPr="00334C5E">
              <w:rPr>
                <w:sz w:val="24"/>
                <w:szCs w:val="24"/>
                <w:lang w:val="uk-UA"/>
              </w:rPr>
              <w:t>- н</w:t>
            </w:r>
            <w:proofErr w:type="spellStart"/>
            <w:r w:rsidRPr="00334C5E">
              <w:rPr>
                <w:sz w:val="24"/>
                <w:szCs w:val="24"/>
              </w:rPr>
              <w:t>адання</w:t>
            </w:r>
            <w:proofErr w:type="spellEnd"/>
            <w:r w:rsidRPr="00334C5E">
              <w:rPr>
                <w:sz w:val="24"/>
                <w:szCs w:val="24"/>
              </w:rPr>
              <w:t xml:space="preserve"> </w:t>
            </w:r>
            <w:proofErr w:type="spellStart"/>
            <w:r w:rsidRPr="00334C5E">
              <w:rPr>
                <w:sz w:val="24"/>
                <w:szCs w:val="24"/>
              </w:rPr>
              <w:t>зведен</w:t>
            </w:r>
            <w:r w:rsidRPr="00334C5E">
              <w:rPr>
                <w:sz w:val="24"/>
                <w:szCs w:val="24"/>
                <w:lang w:val="uk-UA"/>
              </w:rPr>
              <w:t>ої</w:t>
            </w:r>
            <w:proofErr w:type="spellEnd"/>
            <w:r w:rsidRPr="00334C5E">
              <w:rPr>
                <w:sz w:val="24"/>
                <w:szCs w:val="24"/>
              </w:rPr>
              <w:t xml:space="preserve"> </w:t>
            </w:r>
            <w:proofErr w:type="spellStart"/>
            <w:r w:rsidRPr="00334C5E">
              <w:rPr>
                <w:sz w:val="24"/>
                <w:szCs w:val="24"/>
              </w:rPr>
              <w:t>виписк</w:t>
            </w:r>
            <w:proofErr w:type="spellEnd"/>
            <w:r w:rsidRPr="00334C5E">
              <w:rPr>
                <w:sz w:val="24"/>
                <w:szCs w:val="24"/>
                <w:lang w:val="uk-UA"/>
              </w:rPr>
              <w:t>и</w:t>
            </w:r>
            <w:r w:rsidRPr="00334C5E">
              <w:rPr>
                <w:sz w:val="24"/>
                <w:szCs w:val="24"/>
              </w:rPr>
              <w:t xml:space="preserve"> </w:t>
            </w:r>
            <w:r w:rsidRPr="00334C5E">
              <w:rPr>
                <w:sz w:val="24"/>
                <w:szCs w:val="24"/>
                <w:lang w:val="uk-UA"/>
              </w:rPr>
              <w:t>на паперових носіях</w:t>
            </w:r>
            <w:r w:rsidRPr="00334C5E">
              <w:rPr>
                <w:sz w:val="24"/>
                <w:szCs w:val="24"/>
              </w:rPr>
              <w:t xml:space="preserve"> </w:t>
            </w:r>
            <w:r w:rsidRPr="00334C5E">
              <w:rPr>
                <w:sz w:val="24"/>
                <w:szCs w:val="24"/>
                <w:lang w:val="uk-UA"/>
              </w:rPr>
              <w:t>н</w:t>
            </w:r>
            <w:r w:rsidRPr="00334C5E">
              <w:rPr>
                <w:sz w:val="24"/>
                <w:szCs w:val="24"/>
              </w:rPr>
              <w:t xml:space="preserve">а </w:t>
            </w:r>
            <w:r w:rsidRPr="00334C5E">
              <w:rPr>
                <w:sz w:val="24"/>
                <w:szCs w:val="24"/>
                <w:lang w:val="uk-UA"/>
              </w:rPr>
              <w:t xml:space="preserve">письмову </w:t>
            </w:r>
            <w:proofErr w:type="spellStart"/>
            <w:r w:rsidRPr="00334C5E">
              <w:rPr>
                <w:sz w:val="24"/>
                <w:szCs w:val="24"/>
              </w:rPr>
              <w:t>вимог</w:t>
            </w:r>
            <w:proofErr w:type="spellEnd"/>
            <w:r w:rsidRPr="00334C5E">
              <w:rPr>
                <w:sz w:val="24"/>
                <w:szCs w:val="24"/>
                <w:lang w:val="uk-UA"/>
              </w:rPr>
              <w:t>у</w:t>
            </w:r>
            <w:r w:rsidRPr="00334C5E">
              <w:rPr>
                <w:sz w:val="24"/>
                <w:szCs w:val="24"/>
              </w:rPr>
              <w:t xml:space="preserve"> </w:t>
            </w:r>
            <w:proofErr w:type="spellStart"/>
            <w:r w:rsidRPr="00334C5E">
              <w:rPr>
                <w:sz w:val="24"/>
                <w:szCs w:val="24"/>
              </w:rPr>
              <w:t>клієнта</w:t>
            </w:r>
            <w:proofErr w:type="spellEnd"/>
            <w:r w:rsidRPr="00334C5E">
              <w:rPr>
                <w:sz w:val="24"/>
                <w:szCs w:val="24"/>
              </w:rPr>
              <w:t xml:space="preserve"> </w:t>
            </w:r>
          </w:p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(за період часу не більше місяця), засвідченої Банком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50,00 грн.     </w:t>
            </w:r>
          </w:p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за кожну виписку </w:t>
            </w:r>
          </w:p>
        </w:tc>
      </w:tr>
      <w:tr w:rsidR="00C827AE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4.1.4.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надання виписок за особовими рахунками станом </w:t>
            </w:r>
          </w:p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на початок календарного року 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firstLine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150,00 грн. щорічно </w:t>
            </w:r>
            <w:r w:rsidRPr="00334C5E">
              <w:rPr>
                <w:b/>
                <w:sz w:val="24"/>
                <w:szCs w:val="24"/>
                <w:u w:val="single"/>
                <w:vertAlign w:val="superscript"/>
                <w:lang w:val="uk-UA"/>
              </w:rPr>
              <w:t>7</w:t>
            </w:r>
            <w:r w:rsidRPr="00334C5E">
              <w:rPr>
                <w:sz w:val="24"/>
                <w:szCs w:val="24"/>
                <w:lang w:val="uk-UA"/>
              </w:rPr>
              <w:t xml:space="preserve">, але </w:t>
            </w:r>
          </w:p>
          <w:p w:rsidR="00C827AE" w:rsidRPr="00334C5E" w:rsidRDefault="00C827AE" w:rsidP="0052229D">
            <w:pPr>
              <w:ind w:firstLine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не більше залишку на рахунку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Надання дублікатів виписок з рахунків та додатків до них у разі їх втрати Клієнтом (на письмовий запит Клієнта) </w:t>
            </w:r>
            <w:r w:rsidRPr="00334C5E">
              <w:rPr>
                <w:b/>
                <w:sz w:val="24"/>
                <w:szCs w:val="24"/>
                <w:u w:val="single"/>
                <w:vertAlign w:val="superscript"/>
                <w:lang w:val="uk-UA"/>
              </w:rPr>
              <w:t>2</w:t>
            </w:r>
            <w:r w:rsidRPr="00334C5E">
              <w:rPr>
                <w:sz w:val="24"/>
                <w:szCs w:val="24"/>
                <w:lang w:val="uk-UA"/>
              </w:rPr>
              <w:t>: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ind w:firstLine="36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50,00 грн.  за кожний  документ</w:t>
            </w:r>
          </w:p>
        </w:tc>
      </w:tr>
      <w:tr w:rsidR="00C827AE" w:rsidRPr="00334C5E" w:rsidTr="00E90C6F">
        <w:trPr>
          <w:cantSplit/>
          <w:trHeight w:val="157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9640" w:type="dxa"/>
            <w:gridSpan w:val="2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i/>
                <w:sz w:val="24"/>
                <w:szCs w:val="24"/>
                <w:lang w:val="uk-UA"/>
              </w:rPr>
              <w:t xml:space="preserve">Надання довідок про розрахунково-касове обслуговування (на письмовий запит Клієнта): </w:t>
            </w:r>
            <w:r w:rsidRPr="00334C5E">
              <w:rPr>
                <w:b/>
                <w:sz w:val="24"/>
                <w:szCs w:val="24"/>
                <w:u w:val="single"/>
                <w:vertAlign w:val="superscript"/>
                <w:lang w:val="uk-UA"/>
              </w:rPr>
              <w:t>2</w:t>
            </w:r>
          </w:p>
        </w:tc>
      </w:tr>
      <w:tr w:rsidR="00C827AE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4.3.1.</w:t>
            </w:r>
          </w:p>
        </w:tc>
        <w:tc>
          <w:tcPr>
            <w:tcW w:w="9640" w:type="dxa"/>
            <w:gridSpan w:val="2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Довідки про обороти, рух коштів по рахунку Клієнта (по кожному рахунку):</w:t>
            </w:r>
          </w:p>
        </w:tc>
      </w:tr>
      <w:tr w:rsidR="00C827AE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4.3.1.1.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період  до 1 року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200,00 грн. 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4.3.1.2.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період понад 1 рік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250,00 грн.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4.3.1.3.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за період понад 2 роки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350,00 грн. 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Надання довідки при відкритті / закритті  рахунку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Не тарифікується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4.3.3. 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Надання довідок при відкритті тимчасового рахунку про підтвердження суми внесків до статутного фонду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Не тарифікується</w:t>
            </w:r>
          </w:p>
        </w:tc>
      </w:tr>
      <w:tr w:rsidR="00C827AE" w:rsidRPr="00334C5E" w:rsidTr="00E90C6F">
        <w:trPr>
          <w:trHeight w:val="143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4.3.4.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Надання довідок про відкриті /закриті рахунки, про стан рахунків та розрахунків Клієнта, </w:t>
            </w:r>
            <w:proofErr w:type="spellStart"/>
            <w:r w:rsidRPr="00334C5E">
              <w:rPr>
                <w:sz w:val="24"/>
                <w:szCs w:val="24"/>
                <w:lang w:val="uk-UA"/>
              </w:rPr>
              <w:t>інш</w:t>
            </w:r>
            <w:proofErr w:type="spellEnd"/>
            <w:r w:rsidRPr="00334C5E">
              <w:rPr>
                <w:sz w:val="24"/>
                <w:szCs w:val="24"/>
                <w:lang w:val="uk-UA"/>
              </w:rPr>
              <w:t>. на письмовий запит Клієнта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100,00 грн. </w:t>
            </w:r>
          </w:p>
        </w:tc>
      </w:tr>
      <w:tr w:rsidR="00C827AE" w:rsidRPr="00334C5E" w:rsidTr="00E90C6F">
        <w:trPr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4.3.5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Термінове надання довідки за 1 день</w:t>
            </w:r>
          </w:p>
        </w:tc>
        <w:tc>
          <w:tcPr>
            <w:tcW w:w="2978" w:type="dxa"/>
          </w:tcPr>
          <w:p w:rsidR="00C827AE" w:rsidRPr="00334C5E" w:rsidRDefault="00C827AE" w:rsidP="0052229D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50,00 грн. </w:t>
            </w:r>
          </w:p>
          <w:p w:rsidR="00C827AE" w:rsidRPr="00334C5E" w:rsidRDefault="00C827AE" w:rsidP="0052229D">
            <w:pPr>
              <w:ind w:firstLine="142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додатково до п.4.3.1., 4.3.4.</w:t>
            </w:r>
          </w:p>
        </w:tc>
      </w:tr>
      <w:tr w:rsidR="00C827AE" w:rsidRPr="00334C5E" w:rsidTr="00E90C6F">
        <w:trPr>
          <w:trHeight w:val="252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9640" w:type="dxa"/>
            <w:gridSpan w:val="2"/>
          </w:tcPr>
          <w:p w:rsidR="00C827AE" w:rsidRPr="00334C5E" w:rsidRDefault="00C827AE" w:rsidP="00FD5385">
            <w:pPr>
              <w:rPr>
                <w:i/>
                <w:sz w:val="24"/>
                <w:szCs w:val="24"/>
                <w:lang w:val="uk-UA"/>
              </w:rPr>
            </w:pPr>
            <w:r w:rsidRPr="00334C5E">
              <w:rPr>
                <w:i/>
                <w:sz w:val="24"/>
                <w:szCs w:val="24"/>
                <w:lang w:val="uk-UA"/>
              </w:rPr>
              <w:t xml:space="preserve">Оформлення документів (в т.ч. копій) працівником Банку під час відкриття, обслуговування, закриття рахунків </w:t>
            </w:r>
          </w:p>
          <w:p w:rsidR="00C827AE" w:rsidRPr="00334C5E" w:rsidRDefault="00C827AE" w:rsidP="00FD5385">
            <w:pPr>
              <w:ind w:left="-108" w:firstLine="142"/>
              <w:rPr>
                <w:i/>
                <w:sz w:val="24"/>
                <w:szCs w:val="24"/>
                <w:lang w:val="uk-UA"/>
              </w:rPr>
            </w:pPr>
            <w:r w:rsidRPr="00334C5E">
              <w:rPr>
                <w:i/>
                <w:sz w:val="24"/>
                <w:szCs w:val="24"/>
                <w:lang w:val="uk-UA"/>
              </w:rPr>
              <w:t>(за ініціативи Клієнта):</w:t>
            </w:r>
          </w:p>
        </w:tc>
      </w:tr>
      <w:tr w:rsidR="00C827AE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4.4.1.</w:t>
            </w:r>
          </w:p>
        </w:tc>
        <w:tc>
          <w:tcPr>
            <w:tcW w:w="9640" w:type="dxa"/>
            <w:gridSpan w:val="2"/>
            <w:shd w:val="clear" w:color="auto" w:fill="auto"/>
          </w:tcPr>
          <w:p w:rsidR="00C827AE" w:rsidRPr="00334C5E" w:rsidRDefault="00C827AE" w:rsidP="00FD5385">
            <w:pPr>
              <w:ind w:lef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документів щодо внесення змін до справи з юридичного оформлення поточного рахунку </w:t>
            </w:r>
          </w:p>
          <w:p w:rsidR="00C827AE" w:rsidRPr="00334C5E" w:rsidRDefault="00C827AE" w:rsidP="00FD5385">
            <w:pPr>
              <w:ind w:lef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(за кожне внесення </w:t>
            </w:r>
            <w:proofErr w:type="spellStart"/>
            <w:r w:rsidRPr="00334C5E">
              <w:rPr>
                <w:sz w:val="24"/>
                <w:szCs w:val="24"/>
              </w:rPr>
              <w:t>змін</w:t>
            </w:r>
            <w:proofErr w:type="spellEnd"/>
            <w:r w:rsidRPr="00334C5E">
              <w:rPr>
                <w:sz w:val="24"/>
                <w:szCs w:val="24"/>
              </w:rPr>
              <w:t xml:space="preserve"> до </w:t>
            </w:r>
            <w:proofErr w:type="spellStart"/>
            <w:r w:rsidRPr="00334C5E">
              <w:rPr>
                <w:sz w:val="24"/>
                <w:szCs w:val="24"/>
              </w:rPr>
              <w:t>справи</w:t>
            </w:r>
            <w:proofErr w:type="spellEnd"/>
            <w:r w:rsidRPr="00334C5E">
              <w:rPr>
                <w:sz w:val="24"/>
                <w:szCs w:val="24"/>
                <w:lang w:val="uk-UA"/>
              </w:rPr>
              <w:t>):</w:t>
            </w:r>
          </w:p>
        </w:tc>
      </w:tr>
      <w:tr w:rsidR="00C827AE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- посадових осіб клієнта, що мають право підпису банківських документів; </w:t>
            </w:r>
          </w:p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- юридичної адреси; інших документів по оформленню справи з юридичного оформлення рахунку Клієнта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ind w:lef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50,00 грн. </w:t>
            </w:r>
            <w:r w:rsidRPr="00334C5E">
              <w:rPr>
                <w:sz w:val="24"/>
                <w:szCs w:val="24"/>
                <w:u w:val="single"/>
                <w:vertAlign w:val="superscript"/>
              </w:rPr>
              <w:t>8</w:t>
            </w:r>
          </w:p>
          <w:p w:rsidR="00C827AE" w:rsidRPr="00334C5E" w:rsidRDefault="00C827AE" w:rsidP="00FD5385">
            <w:pPr>
              <w:ind w:left="34"/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20,00 грн. </w:t>
            </w:r>
            <w:r w:rsidRPr="00334C5E">
              <w:rPr>
                <w:sz w:val="24"/>
                <w:szCs w:val="24"/>
                <w:u w:val="single"/>
                <w:vertAlign w:val="superscript"/>
              </w:rPr>
              <w:t>8</w:t>
            </w:r>
          </w:p>
          <w:p w:rsidR="00C827AE" w:rsidRPr="00334C5E" w:rsidRDefault="00C827AE" w:rsidP="00FD5385">
            <w:pPr>
              <w:pStyle w:val="2"/>
              <w:ind w:left="-108" w:firstLine="142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34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C827AE" w:rsidRPr="00334C5E" w:rsidTr="00E90C6F">
        <w:trPr>
          <w:cantSplit/>
          <w:trHeight w:val="80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4.4.2.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в разі зміни тарифів на обслуговування, умов договорів банківського рахунку та договорів по дистанційному обслуговуванню рахунків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pStyle w:val="2"/>
              <w:ind w:left="-108" w:firstLine="142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34C5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100,00 грн. </w:t>
            </w:r>
            <w:r w:rsidRPr="00334C5E">
              <w:rPr>
                <w:rFonts w:ascii="Times New Roman" w:hAnsi="Times New Roman"/>
                <w:b w:val="0"/>
                <w:i w:val="0"/>
                <w:sz w:val="24"/>
                <w:szCs w:val="24"/>
                <w:u w:val="single"/>
                <w:vertAlign w:val="superscript"/>
              </w:rPr>
              <w:t>8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4.</w:t>
            </w:r>
            <w:r w:rsidRPr="00334C5E">
              <w:rPr>
                <w:sz w:val="24"/>
                <w:szCs w:val="24"/>
                <w:lang w:val="en-US"/>
              </w:rPr>
              <w:t>5</w:t>
            </w:r>
            <w:r w:rsidRPr="00334C5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Відправлення повідомлень електронною поштою про уточнення платіжних реквізитів, повернення або відкликання розрахункового документа, відкликання розрахункового документа з датою валютування згідно заяви Клієнта 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</w:p>
          <w:p w:rsidR="00C827AE" w:rsidRPr="00334C5E" w:rsidRDefault="00C827AE" w:rsidP="00FD5385">
            <w:pPr>
              <w:rPr>
                <w:sz w:val="24"/>
                <w:szCs w:val="24"/>
              </w:rPr>
            </w:pPr>
            <w:r w:rsidRPr="00334C5E">
              <w:rPr>
                <w:sz w:val="24"/>
                <w:szCs w:val="24"/>
                <w:lang w:val="uk-UA"/>
              </w:rPr>
              <w:t>50,</w:t>
            </w:r>
            <w:r w:rsidRPr="00334C5E">
              <w:rPr>
                <w:sz w:val="24"/>
                <w:szCs w:val="24"/>
              </w:rPr>
              <w:t>00</w:t>
            </w:r>
            <w:r w:rsidRPr="00334C5E">
              <w:rPr>
                <w:sz w:val="24"/>
                <w:szCs w:val="24"/>
                <w:lang w:val="uk-UA"/>
              </w:rPr>
              <w:t xml:space="preserve"> грн.</w:t>
            </w:r>
            <w:r w:rsidRPr="00334C5E">
              <w:rPr>
                <w:sz w:val="24"/>
                <w:szCs w:val="24"/>
              </w:rPr>
              <w:t xml:space="preserve"> </w:t>
            </w:r>
            <w:r w:rsidRPr="00334C5E">
              <w:rPr>
                <w:sz w:val="24"/>
                <w:szCs w:val="24"/>
                <w:u w:val="single"/>
                <w:vertAlign w:val="superscript"/>
              </w:rPr>
              <w:t>2</w:t>
            </w:r>
          </w:p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за кожний документ</w:t>
            </w:r>
          </w:p>
        </w:tc>
      </w:tr>
      <w:tr w:rsidR="00334C5E" w:rsidRPr="00334C5E" w:rsidTr="00E90C6F">
        <w:trPr>
          <w:trHeight w:val="189"/>
        </w:trPr>
        <w:tc>
          <w:tcPr>
            <w:tcW w:w="993" w:type="dxa"/>
            <w:vAlign w:val="center"/>
          </w:tcPr>
          <w:p w:rsidR="00334C5E" w:rsidRPr="00334C5E" w:rsidRDefault="00EF10B7" w:rsidP="00FD538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6662" w:type="dxa"/>
          </w:tcPr>
          <w:p w:rsidR="00334C5E" w:rsidRPr="00334C5E" w:rsidRDefault="00943D13" w:rsidP="00FD5385">
            <w:pPr>
              <w:rPr>
                <w:sz w:val="24"/>
                <w:szCs w:val="24"/>
                <w:lang w:val="uk-UA"/>
              </w:rPr>
            </w:pPr>
            <w:r w:rsidRPr="00943D13">
              <w:rPr>
                <w:sz w:val="24"/>
                <w:szCs w:val="24"/>
                <w:lang w:val="uk-UA"/>
              </w:rPr>
              <w:t>Надання письмової згоди банком на обслуговування кредиту, позики, в тому числі поворотної фінансової допомоги,</w:t>
            </w:r>
            <w:r w:rsidR="0057347B">
              <w:rPr>
                <w:sz w:val="24"/>
                <w:szCs w:val="24"/>
                <w:lang w:val="uk-UA"/>
              </w:rPr>
              <w:t xml:space="preserve"> </w:t>
            </w:r>
            <w:r w:rsidRPr="00943D13">
              <w:rPr>
                <w:sz w:val="24"/>
                <w:szCs w:val="24"/>
                <w:lang w:val="uk-UA"/>
              </w:rPr>
              <w:t>отриманих резидентом від нерезидента в іноземній валюті для отримання реєстраційного свідоцтва НБУ (за першим зверненням).</w:t>
            </w:r>
            <w:r w:rsidRPr="00943D13">
              <w:rPr>
                <w:sz w:val="24"/>
                <w:szCs w:val="24"/>
                <w:lang w:val="uk-UA"/>
              </w:rPr>
              <w:tab/>
              <w:t xml:space="preserve"> </w:t>
            </w:r>
          </w:p>
        </w:tc>
        <w:tc>
          <w:tcPr>
            <w:tcW w:w="2978" w:type="dxa"/>
          </w:tcPr>
          <w:p w:rsidR="00334C5E" w:rsidRPr="00334C5E" w:rsidRDefault="00943D13" w:rsidP="00FD5385">
            <w:pPr>
              <w:rPr>
                <w:sz w:val="24"/>
                <w:szCs w:val="24"/>
                <w:lang w:val="uk-UA"/>
              </w:rPr>
            </w:pPr>
            <w:r w:rsidRPr="00943D13">
              <w:rPr>
                <w:sz w:val="24"/>
                <w:szCs w:val="24"/>
                <w:lang w:val="uk-UA"/>
              </w:rPr>
              <w:t>1000,00 грн</w:t>
            </w:r>
            <w:r w:rsidR="00E90C6F">
              <w:rPr>
                <w:sz w:val="24"/>
                <w:szCs w:val="24"/>
                <w:lang w:val="uk-UA"/>
              </w:rPr>
              <w:t>.</w:t>
            </w:r>
          </w:p>
        </w:tc>
      </w:tr>
      <w:tr w:rsidR="00334C5E" w:rsidRPr="00334C5E" w:rsidTr="00E90C6F">
        <w:trPr>
          <w:trHeight w:val="189"/>
        </w:trPr>
        <w:tc>
          <w:tcPr>
            <w:tcW w:w="993" w:type="dxa"/>
            <w:vAlign w:val="center"/>
          </w:tcPr>
          <w:p w:rsidR="00334C5E" w:rsidRDefault="00EF10B7" w:rsidP="00FD538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4.7.</w:t>
            </w:r>
          </w:p>
          <w:p w:rsidR="00EF10B7" w:rsidRDefault="00EF10B7" w:rsidP="00FD5385">
            <w:pPr>
              <w:rPr>
                <w:sz w:val="24"/>
                <w:szCs w:val="24"/>
                <w:lang w:val="uk-UA"/>
              </w:rPr>
            </w:pPr>
          </w:p>
          <w:p w:rsidR="00EF10B7" w:rsidRDefault="00EF10B7" w:rsidP="00FD5385">
            <w:pPr>
              <w:rPr>
                <w:sz w:val="24"/>
                <w:szCs w:val="24"/>
                <w:lang w:val="uk-UA"/>
              </w:rPr>
            </w:pPr>
          </w:p>
          <w:p w:rsidR="00EF10B7" w:rsidRPr="00334C5E" w:rsidRDefault="00EF10B7" w:rsidP="00FD538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662" w:type="dxa"/>
          </w:tcPr>
          <w:p w:rsidR="00334C5E" w:rsidRPr="00334C5E" w:rsidRDefault="0057347B" w:rsidP="0057347B">
            <w:pPr>
              <w:rPr>
                <w:sz w:val="24"/>
                <w:szCs w:val="24"/>
                <w:lang w:val="uk-UA"/>
              </w:rPr>
            </w:pPr>
            <w:r w:rsidRPr="0057347B">
              <w:rPr>
                <w:sz w:val="24"/>
                <w:szCs w:val="24"/>
                <w:lang w:val="uk-UA"/>
              </w:rPr>
              <w:lastRenderedPageBreak/>
              <w:t xml:space="preserve">Надання письмової згоди банком на  подальше обслуговування кредиту, позики, в тому числі поворотної фінансової допомоги, отриманих резидентом від нерезидента </w:t>
            </w:r>
            <w:r w:rsidRPr="0057347B">
              <w:rPr>
                <w:sz w:val="24"/>
                <w:szCs w:val="24"/>
                <w:lang w:val="uk-UA"/>
              </w:rPr>
              <w:lastRenderedPageBreak/>
              <w:t>в іноземній валюті за умови необхідності внесення змін до реєстраційного свідоцтва НБУ.</w:t>
            </w:r>
            <w:r w:rsidRPr="0057347B">
              <w:rPr>
                <w:sz w:val="24"/>
                <w:szCs w:val="24"/>
                <w:lang w:val="uk-UA"/>
              </w:rPr>
              <w:tab/>
              <w:t xml:space="preserve"> </w:t>
            </w:r>
          </w:p>
        </w:tc>
        <w:tc>
          <w:tcPr>
            <w:tcW w:w="2978" w:type="dxa"/>
          </w:tcPr>
          <w:p w:rsidR="00334C5E" w:rsidRDefault="0057347B" w:rsidP="00FD5385">
            <w:pPr>
              <w:rPr>
                <w:sz w:val="24"/>
                <w:szCs w:val="24"/>
                <w:lang w:val="uk-UA"/>
              </w:rPr>
            </w:pPr>
            <w:r w:rsidRPr="0057347B">
              <w:rPr>
                <w:sz w:val="24"/>
                <w:szCs w:val="24"/>
                <w:lang w:val="uk-UA"/>
              </w:rPr>
              <w:lastRenderedPageBreak/>
              <w:t>500,00 грн</w:t>
            </w:r>
            <w:r w:rsidR="00E90C6F">
              <w:rPr>
                <w:sz w:val="24"/>
                <w:szCs w:val="24"/>
                <w:lang w:val="uk-UA"/>
              </w:rPr>
              <w:t>.</w:t>
            </w:r>
          </w:p>
          <w:p w:rsidR="003B2EE8" w:rsidRDefault="003B2EE8" w:rsidP="00FD5385">
            <w:pPr>
              <w:rPr>
                <w:sz w:val="24"/>
                <w:szCs w:val="24"/>
                <w:lang w:val="uk-UA"/>
              </w:rPr>
            </w:pPr>
          </w:p>
          <w:p w:rsidR="003B2EE8" w:rsidRDefault="003B2EE8" w:rsidP="00FD5385">
            <w:pPr>
              <w:rPr>
                <w:sz w:val="24"/>
                <w:szCs w:val="24"/>
                <w:lang w:val="uk-UA"/>
              </w:rPr>
            </w:pPr>
          </w:p>
          <w:p w:rsidR="003B2EE8" w:rsidRDefault="003B2EE8" w:rsidP="00FD5385">
            <w:pPr>
              <w:rPr>
                <w:sz w:val="24"/>
                <w:szCs w:val="24"/>
                <w:lang w:val="uk-UA"/>
              </w:rPr>
            </w:pPr>
          </w:p>
          <w:p w:rsidR="003B2EE8" w:rsidRPr="00334C5E" w:rsidRDefault="003B2EE8" w:rsidP="00FD5385">
            <w:pPr>
              <w:rPr>
                <w:sz w:val="24"/>
                <w:szCs w:val="24"/>
                <w:lang w:val="uk-UA"/>
              </w:rPr>
            </w:pPr>
          </w:p>
        </w:tc>
      </w:tr>
      <w:tr w:rsidR="00E90C6F" w:rsidRPr="00334C5E" w:rsidTr="00E90C6F">
        <w:trPr>
          <w:trHeight w:val="189"/>
        </w:trPr>
        <w:tc>
          <w:tcPr>
            <w:tcW w:w="993" w:type="dxa"/>
            <w:vAlign w:val="center"/>
          </w:tcPr>
          <w:p w:rsidR="00E90C6F" w:rsidRDefault="00E90C6F" w:rsidP="00FD538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4.8</w:t>
            </w:r>
            <w:r w:rsidR="00494CA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662" w:type="dxa"/>
          </w:tcPr>
          <w:p w:rsidR="00E90C6F" w:rsidRPr="0057347B" w:rsidRDefault="00E90C6F" w:rsidP="0057347B">
            <w:pPr>
              <w:rPr>
                <w:sz w:val="24"/>
                <w:szCs w:val="24"/>
                <w:lang w:val="uk-UA"/>
              </w:rPr>
            </w:pPr>
            <w:r w:rsidRPr="009F3D89">
              <w:rPr>
                <w:sz w:val="24"/>
                <w:szCs w:val="24"/>
                <w:lang w:val="uk-UA"/>
              </w:rPr>
              <w:t xml:space="preserve">Надання письмової згоди банком </w:t>
            </w:r>
            <w:r w:rsidR="009B0FA9">
              <w:rPr>
                <w:sz w:val="24"/>
                <w:szCs w:val="24"/>
                <w:lang w:val="uk-UA"/>
              </w:rPr>
              <w:t xml:space="preserve">на </w:t>
            </w:r>
            <w:r w:rsidRPr="009F3D89">
              <w:rPr>
                <w:sz w:val="24"/>
                <w:szCs w:val="24"/>
                <w:lang w:val="uk-UA"/>
              </w:rPr>
              <w:t>обслуговування позики (поворотної фінансової допомоги) наданих резидентом нерезиденту в іноземній валюті</w:t>
            </w:r>
          </w:p>
        </w:tc>
        <w:tc>
          <w:tcPr>
            <w:tcW w:w="2978" w:type="dxa"/>
          </w:tcPr>
          <w:p w:rsidR="00E90C6F" w:rsidRPr="00E90C6F" w:rsidRDefault="00E90C6F" w:rsidP="00FD538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500,00 грн.</w:t>
            </w:r>
          </w:p>
        </w:tc>
      </w:tr>
      <w:tr w:rsidR="00334C5E" w:rsidRPr="00334C5E" w:rsidTr="00E90C6F">
        <w:trPr>
          <w:trHeight w:val="989"/>
        </w:trPr>
        <w:tc>
          <w:tcPr>
            <w:tcW w:w="993" w:type="dxa"/>
            <w:vAlign w:val="center"/>
          </w:tcPr>
          <w:p w:rsidR="00334C5E" w:rsidRPr="00334C5E" w:rsidRDefault="00EF10B7" w:rsidP="00FD538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4.9.</w:t>
            </w:r>
          </w:p>
        </w:tc>
        <w:tc>
          <w:tcPr>
            <w:tcW w:w="6662" w:type="dxa"/>
          </w:tcPr>
          <w:p w:rsidR="00E96D3D" w:rsidRPr="00334C5E" w:rsidRDefault="00E96D3D" w:rsidP="00E96D3D">
            <w:pPr>
              <w:rPr>
                <w:sz w:val="24"/>
                <w:szCs w:val="24"/>
                <w:lang w:val="uk-UA"/>
              </w:rPr>
            </w:pPr>
            <w:r w:rsidRPr="00E96D3D">
              <w:rPr>
                <w:sz w:val="24"/>
                <w:szCs w:val="24"/>
                <w:lang w:val="uk-UA"/>
              </w:rPr>
              <w:t>Переказ коштів з поточного рахунку на підставі індивідуальної е-ліцензії</w:t>
            </w:r>
            <w:r w:rsidRPr="00E96D3D">
              <w:rPr>
                <w:sz w:val="24"/>
                <w:szCs w:val="24"/>
                <w:lang w:val="uk-UA"/>
              </w:rPr>
              <w:tab/>
            </w:r>
          </w:p>
          <w:p w:rsidR="00334C5E" w:rsidRPr="00334C5E" w:rsidRDefault="00334C5E" w:rsidP="00E96D3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978" w:type="dxa"/>
          </w:tcPr>
          <w:p w:rsidR="00E96D3D" w:rsidRPr="00E96D3D" w:rsidRDefault="00E96D3D" w:rsidP="00E96D3D">
            <w:pPr>
              <w:rPr>
                <w:sz w:val="24"/>
                <w:szCs w:val="24"/>
                <w:lang w:val="uk-UA"/>
              </w:rPr>
            </w:pPr>
            <w:r w:rsidRPr="00E96D3D">
              <w:rPr>
                <w:sz w:val="24"/>
                <w:szCs w:val="24"/>
                <w:lang w:val="uk-UA"/>
              </w:rPr>
              <w:t xml:space="preserve">5000,00 грн </w:t>
            </w:r>
          </w:p>
          <w:p w:rsidR="00E96D3D" w:rsidRPr="00E96D3D" w:rsidRDefault="00E96D3D" w:rsidP="00E96D3D">
            <w:pPr>
              <w:rPr>
                <w:sz w:val="24"/>
                <w:szCs w:val="24"/>
                <w:lang w:val="uk-UA"/>
              </w:rPr>
            </w:pPr>
            <w:r w:rsidRPr="00E96D3D">
              <w:rPr>
                <w:sz w:val="24"/>
                <w:szCs w:val="24"/>
                <w:lang w:val="uk-UA"/>
              </w:rPr>
              <w:t xml:space="preserve">одноразово при </w:t>
            </w:r>
          </w:p>
          <w:p w:rsidR="00334C5E" w:rsidRPr="00334C5E" w:rsidRDefault="00E96D3D" w:rsidP="00E96D3D">
            <w:pPr>
              <w:rPr>
                <w:sz w:val="24"/>
                <w:szCs w:val="24"/>
                <w:lang w:val="uk-UA"/>
              </w:rPr>
            </w:pPr>
            <w:r w:rsidRPr="00E96D3D">
              <w:rPr>
                <w:sz w:val="24"/>
                <w:szCs w:val="24"/>
                <w:lang w:val="uk-UA"/>
              </w:rPr>
              <w:t>першому переказі коштів</w:t>
            </w:r>
          </w:p>
        </w:tc>
      </w:tr>
      <w:tr w:rsidR="00C827AE" w:rsidRPr="004E0EE1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9640" w:type="dxa"/>
            <w:gridSpan w:val="2"/>
          </w:tcPr>
          <w:p w:rsidR="00C827AE" w:rsidRPr="00334C5E" w:rsidRDefault="00C827AE" w:rsidP="00FD5385">
            <w:pPr>
              <w:ind w:left="-108" w:right="-108" w:firstLine="142"/>
              <w:rPr>
                <w:sz w:val="24"/>
                <w:szCs w:val="24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ОПЕРАЦІЇ,ЩО ЗАБЕЗПЕЧУЮТЬ ВИКОНАННЯ РОЗРАХУНКІВ  АБО Є ЇХ СКЛАДОВОЮ ЧАСТИНОЮ</w:t>
            </w:r>
            <w:r w:rsidR="003B4C66" w:rsidRPr="00334C5E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="003B4C66" w:rsidRPr="00334C5E">
              <w:rPr>
                <w:b/>
                <w:color w:val="000000"/>
                <w:sz w:val="24"/>
                <w:szCs w:val="24"/>
                <w:vertAlign w:val="superscript"/>
                <w:lang w:val="uk-UA"/>
              </w:rPr>
              <w:t>10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5.1.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i/>
                <w:sz w:val="24"/>
                <w:szCs w:val="24"/>
                <w:lang w:val="en-US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Документарний акредитив</w:t>
            </w:r>
            <w:r w:rsidRPr="00334C5E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34C5E">
              <w:rPr>
                <w:b/>
                <w:i/>
                <w:sz w:val="24"/>
                <w:szCs w:val="24"/>
                <w:u w:val="single"/>
                <w:vertAlign w:val="superscript"/>
                <w:lang w:val="en-US"/>
              </w:rPr>
              <w:t>9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5.1.1.</w:t>
            </w:r>
          </w:p>
        </w:tc>
        <w:tc>
          <w:tcPr>
            <w:tcW w:w="6662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 w:rsidRPr="0092487A">
              <w:rPr>
                <w:color w:val="000000"/>
                <w:sz w:val="24"/>
                <w:szCs w:val="24"/>
                <w:lang w:val="uk-UA"/>
              </w:rPr>
              <w:t>Авізування</w:t>
            </w:r>
            <w:proofErr w:type="spellEnd"/>
            <w:r w:rsidRPr="0092487A">
              <w:rPr>
                <w:color w:val="000000"/>
                <w:sz w:val="24"/>
                <w:szCs w:val="24"/>
                <w:lang w:val="uk-UA"/>
              </w:rPr>
              <w:t xml:space="preserve">  та підтвердження акредитивів у будь-якій валюті за експортними, імпортними операціями клієнтів</w:t>
            </w:r>
          </w:p>
        </w:tc>
        <w:tc>
          <w:tcPr>
            <w:tcW w:w="2978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50,00 доларів США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5.1.2.</w:t>
            </w:r>
          </w:p>
        </w:tc>
        <w:tc>
          <w:tcPr>
            <w:tcW w:w="6662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Виконання операцій за акредитивами</w:t>
            </w:r>
          </w:p>
        </w:tc>
        <w:tc>
          <w:tcPr>
            <w:tcW w:w="2978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 xml:space="preserve">0,15 % від суми акредитиву </w:t>
            </w:r>
          </w:p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en-US"/>
              </w:rPr>
              <w:t>min</w:t>
            </w:r>
            <w:r w:rsidRPr="0092487A">
              <w:rPr>
                <w:color w:val="000000"/>
                <w:sz w:val="24"/>
                <w:szCs w:val="24"/>
                <w:lang w:val="uk-UA"/>
              </w:rPr>
              <w:t xml:space="preserve"> 40,00 доларів США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5.1.3.</w:t>
            </w:r>
          </w:p>
        </w:tc>
        <w:tc>
          <w:tcPr>
            <w:tcW w:w="6662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Унесення погоджених  змін до  умов акредитивів</w:t>
            </w:r>
          </w:p>
        </w:tc>
        <w:tc>
          <w:tcPr>
            <w:tcW w:w="2978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92487A">
              <w:rPr>
                <w:color w:val="000000"/>
                <w:sz w:val="24"/>
                <w:szCs w:val="24"/>
              </w:rPr>
              <w:t>0</w:t>
            </w:r>
            <w:r w:rsidRPr="0092487A">
              <w:rPr>
                <w:color w:val="000000"/>
                <w:sz w:val="24"/>
                <w:szCs w:val="24"/>
                <w:lang w:val="uk-UA"/>
              </w:rPr>
              <w:t>,00</w:t>
            </w:r>
            <w:r w:rsidRPr="0092487A">
              <w:rPr>
                <w:color w:val="000000"/>
                <w:sz w:val="24"/>
                <w:szCs w:val="24"/>
              </w:rPr>
              <w:t xml:space="preserve"> </w:t>
            </w:r>
            <w:r w:rsidRPr="0092487A">
              <w:rPr>
                <w:color w:val="000000"/>
                <w:sz w:val="24"/>
                <w:szCs w:val="24"/>
                <w:lang w:val="uk-UA"/>
              </w:rPr>
              <w:t>доларів США</w:t>
            </w:r>
          </w:p>
        </w:tc>
      </w:tr>
      <w:tr w:rsidR="00C827AE" w:rsidRPr="00334C5E" w:rsidTr="00E90C6F">
        <w:trPr>
          <w:trHeight w:val="255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5.1.4.</w:t>
            </w:r>
          </w:p>
        </w:tc>
        <w:tc>
          <w:tcPr>
            <w:tcW w:w="6662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Перевірка документів по акредитиву за імпортними, експортними операціями клієнтів</w:t>
            </w:r>
          </w:p>
        </w:tc>
        <w:tc>
          <w:tcPr>
            <w:tcW w:w="2978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 xml:space="preserve">75,00 доларів США 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5.1.5.</w:t>
            </w:r>
          </w:p>
        </w:tc>
        <w:tc>
          <w:tcPr>
            <w:tcW w:w="6662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Інші операції, пов'язані з документарним акредитивом</w:t>
            </w:r>
          </w:p>
        </w:tc>
        <w:tc>
          <w:tcPr>
            <w:tcW w:w="2978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За окремою домовленістю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5.1.6</w:t>
            </w:r>
          </w:p>
        </w:tc>
        <w:tc>
          <w:tcPr>
            <w:tcW w:w="6662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 xml:space="preserve"> Комісії інших банків</w:t>
            </w:r>
          </w:p>
        </w:tc>
        <w:tc>
          <w:tcPr>
            <w:tcW w:w="2978" w:type="dxa"/>
          </w:tcPr>
          <w:p w:rsidR="00C827AE" w:rsidRPr="0092487A" w:rsidRDefault="00C827AE" w:rsidP="00FD5385">
            <w:pPr>
              <w:rPr>
                <w:color w:val="000000"/>
                <w:sz w:val="24"/>
                <w:szCs w:val="24"/>
                <w:lang w:val="uk-UA"/>
              </w:rPr>
            </w:pPr>
            <w:r w:rsidRPr="0092487A">
              <w:rPr>
                <w:color w:val="000000"/>
                <w:sz w:val="24"/>
                <w:szCs w:val="24"/>
                <w:lang w:val="uk-UA"/>
              </w:rPr>
              <w:t>Стягуються окремо за фактичними витратами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i/>
                <w:sz w:val="24"/>
                <w:szCs w:val="24"/>
                <w:highlight w:val="yellow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Проведення розрахунків із застосуванням документарного інкасо</w:t>
            </w:r>
            <w:r w:rsidRPr="00334C5E">
              <w:rPr>
                <w:b/>
                <w:i/>
                <w:sz w:val="24"/>
                <w:szCs w:val="24"/>
              </w:rPr>
              <w:t xml:space="preserve"> </w:t>
            </w:r>
            <w:r w:rsidRPr="00334C5E">
              <w:rPr>
                <w:b/>
                <w:i/>
                <w:sz w:val="24"/>
                <w:szCs w:val="24"/>
                <w:u w:val="single"/>
                <w:vertAlign w:val="superscript"/>
              </w:rPr>
              <w:t>9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highlight w:val="yellow"/>
                <w:lang w:val="uk-UA"/>
              </w:rPr>
            </w:pP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5.2.1.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b/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b/>
                <w:i/>
                <w:sz w:val="24"/>
                <w:szCs w:val="24"/>
                <w:lang w:val="uk-UA"/>
              </w:rPr>
              <w:t>Експортні документарні інкасо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highlight w:val="yellow"/>
                <w:lang w:val="uk-UA"/>
              </w:rPr>
            </w:pP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5.2.1.1.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Пересилання або повернення на інкасо платіжних документів.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</w:rPr>
              <w:t>10</w:t>
            </w:r>
            <w:r w:rsidRPr="00334C5E">
              <w:rPr>
                <w:sz w:val="24"/>
                <w:szCs w:val="24"/>
                <w:lang w:val="uk-UA"/>
              </w:rPr>
              <w:t>0,00 доларів США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5.2.1.2.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Оформлення інкасових доручень за експортними інкасо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20,00 доларів США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5.2.1.3.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highlight w:val="yellow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Зміна умов інкасових доручень або їх анулювання 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50,00 доларів США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b/>
                <w:sz w:val="24"/>
                <w:szCs w:val="24"/>
                <w:lang w:val="uk-UA"/>
              </w:rPr>
            </w:pPr>
            <w:r w:rsidRPr="00334C5E">
              <w:rPr>
                <w:b/>
                <w:bCs/>
                <w:i/>
                <w:sz w:val="24"/>
                <w:szCs w:val="24"/>
                <w:lang w:val="uk-UA"/>
              </w:rPr>
              <w:t>Імпортні документарні інкасо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5.2.2.1.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Приймання та передавання документів за імпортними інкасо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</w:rPr>
              <w:t>10</w:t>
            </w:r>
            <w:r w:rsidRPr="00334C5E">
              <w:rPr>
                <w:sz w:val="24"/>
                <w:szCs w:val="24"/>
                <w:lang w:val="uk-UA"/>
              </w:rPr>
              <w:t>0,00 доларів США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5.2.2.2.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Проведення розрахунків із застосуванням чистого або документарного інкасо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highlight w:val="yellow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 xml:space="preserve">0,15 % суми, яка виставлена на інкасо, </w:t>
            </w:r>
            <w:r w:rsidRPr="00334C5E">
              <w:rPr>
                <w:sz w:val="24"/>
                <w:szCs w:val="24"/>
                <w:lang w:val="en-US"/>
              </w:rPr>
              <w:t>min</w:t>
            </w:r>
            <w:r w:rsidRPr="00334C5E">
              <w:rPr>
                <w:sz w:val="24"/>
                <w:szCs w:val="24"/>
                <w:lang w:val="uk-UA"/>
              </w:rPr>
              <w:t xml:space="preserve"> 50,00 доларів США </w:t>
            </w:r>
            <w:proofErr w:type="spellStart"/>
            <w:r w:rsidRPr="00334C5E">
              <w:rPr>
                <w:sz w:val="24"/>
                <w:szCs w:val="24"/>
                <w:lang w:val="uk-UA"/>
              </w:rPr>
              <w:t>max</w:t>
            </w:r>
            <w:proofErr w:type="spellEnd"/>
            <w:r w:rsidRPr="00334C5E">
              <w:rPr>
                <w:sz w:val="24"/>
                <w:szCs w:val="24"/>
                <w:lang w:val="uk-UA"/>
              </w:rPr>
              <w:t xml:space="preserve"> 500,00 доларів</w:t>
            </w:r>
          </w:p>
        </w:tc>
      </w:tr>
      <w:tr w:rsidR="00C827AE" w:rsidRPr="00334C5E" w:rsidTr="00E90C6F">
        <w:trPr>
          <w:trHeight w:val="189"/>
        </w:trPr>
        <w:tc>
          <w:tcPr>
            <w:tcW w:w="993" w:type="dxa"/>
            <w:vAlign w:val="center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5.2.2.3.</w:t>
            </w:r>
          </w:p>
        </w:tc>
        <w:tc>
          <w:tcPr>
            <w:tcW w:w="6662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proofErr w:type="spellStart"/>
            <w:r w:rsidRPr="00334C5E">
              <w:rPr>
                <w:sz w:val="24"/>
                <w:szCs w:val="24"/>
                <w:lang w:val="uk-UA"/>
              </w:rPr>
              <w:t>Авізування</w:t>
            </w:r>
            <w:proofErr w:type="spellEnd"/>
            <w:r w:rsidRPr="00334C5E">
              <w:rPr>
                <w:sz w:val="24"/>
                <w:szCs w:val="24"/>
                <w:lang w:val="uk-UA"/>
              </w:rPr>
              <w:t xml:space="preserve"> змін умов інкасових доручень за імпортними інкасо</w:t>
            </w:r>
          </w:p>
        </w:tc>
        <w:tc>
          <w:tcPr>
            <w:tcW w:w="2978" w:type="dxa"/>
          </w:tcPr>
          <w:p w:rsidR="00C827AE" w:rsidRPr="00334C5E" w:rsidRDefault="00C827AE" w:rsidP="00FD5385">
            <w:pPr>
              <w:rPr>
                <w:sz w:val="24"/>
                <w:szCs w:val="24"/>
                <w:lang w:val="uk-UA"/>
              </w:rPr>
            </w:pPr>
            <w:r w:rsidRPr="00334C5E">
              <w:rPr>
                <w:sz w:val="24"/>
                <w:szCs w:val="24"/>
                <w:lang w:val="uk-UA"/>
              </w:rPr>
              <w:t>50,00 доларів США</w:t>
            </w:r>
          </w:p>
        </w:tc>
      </w:tr>
    </w:tbl>
    <w:p w:rsidR="00E90C6F" w:rsidRPr="0052229D" w:rsidRDefault="00E90C6F" w:rsidP="00BB54BE">
      <w:pPr>
        <w:ind w:firstLine="567"/>
        <w:jc w:val="both"/>
        <w:rPr>
          <w:sz w:val="20"/>
          <w:vertAlign w:val="superscript"/>
          <w:lang w:val="uk-UA"/>
        </w:rPr>
      </w:pPr>
    </w:p>
    <w:p w:rsidR="00A43D90" w:rsidRPr="0052229D" w:rsidRDefault="006F5746" w:rsidP="00BB54BE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>1</w:t>
      </w:r>
      <w:r w:rsidR="00A43D90" w:rsidRPr="0052229D">
        <w:rPr>
          <w:sz w:val="20"/>
          <w:lang w:val="uk-UA"/>
        </w:rPr>
        <w:t xml:space="preserve"> </w:t>
      </w:r>
      <w:r w:rsidR="00EF0E85" w:rsidRPr="0052229D">
        <w:rPr>
          <w:sz w:val="20"/>
          <w:lang w:val="uk-UA"/>
        </w:rPr>
        <w:t>–</w:t>
      </w:r>
      <w:r w:rsidR="00A43D90" w:rsidRPr="0052229D">
        <w:rPr>
          <w:sz w:val="20"/>
          <w:lang w:val="uk-UA"/>
        </w:rPr>
        <w:t xml:space="preserve"> оплата</w:t>
      </w:r>
      <w:r w:rsidR="00EF0E85" w:rsidRPr="0052229D">
        <w:rPr>
          <w:sz w:val="20"/>
          <w:lang w:val="uk-UA"/>
        </w:rPr>
        <w:t xml:space="preserve"> </w:t>
      </w:r>
      <w:r w:rsidR="00A43D90" w:rsidRPr="0052229D">
        <w:rPr>
          <w:sz w:val="20"/>
          <w:lang w:val="uk-UA"/>
        </w:rPr>
        <w:t>за відкриття рахунку здійснюється</w:t>
      </w:r>
      <w:r w:rsidR="00E35EAA" w:rsidRPr="0052229D">
        <w:rPr>
          <w:sz w:val="20"/>
          <w:lang w:val="uk-UA"/>
        </w:rPr>
        <w:t xml:space="preserve"> в день відкриття рахунку, але не пізніше д</w:t>
      </w:r>
      <w:r w:rsidR="0002710C" w:rsidRPr="0052229D">
        <w:rPr>
          <w:sz w:val="20"/>
          <w:lang w:val="uk-UA"/>
        </w:rPr>
        <w:t>ати початку операцій по рахунку;</w:t>
      </w:r>
    </w:p>
    <w:p w:rsidR="00B90F05" w:rsidRPr="0052229D" w:rsidRDefault="000D629D" w:rsidP="00BB54BE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>2</w:t>
      </w:r>
      <w:r w:rsidR="00B90F05" w:rsidRPr="0052229D">
        <w:rPr>
          <w:sz w:val="20"/>
          <w:vertAlign w:val="superscript"/>
          <w:lang w:val="uk-UA"/>
        </w:rPr>
        <w:t xml:space="preserve"> </w:t>
      </w:r>
      <w:r w:rsidR="00226661" w:rsidRPr="0052229D">
        <w:rPr>
          <w:sz w:val="20"/>
          <w:lang w:val="uk-UA"/>
        </w:rPr>
        <w:t xml:space="preserve">– </w:t>
      </w:r>
      <w:r w:rsidR="00B90F05" w:rsidRPr="0052229D">
        <w:rPr>
          <w:sz w:val="20"/>
          <w:lang w:val="uk-UA"/>
        </w:rPr>
        <w:t xml:space="preserve">оплата здійснюється шляхом передплати або в день отримання послуги; </w:t>
      </w:r>
    </w:p>
    <w:p w:rsidR="007A5EFE" w:rsidRPr="0052229D" w:rsidRDefault="000775D1" w:rsidP="007A5EFE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 xml:space="preserve">3 </w:t>
      </w:r>
      <w:r w:rsidRPr="0052229D">
        <w:rPr>
          <w:sz w:val="20"/>
          <w:lang w:val="uk-UA"/>
        </w:rPr>
        <w:t>–</w:t>
      </w:r>
      <w:r w:rsidR="001400C0" w:rsidRPr="0052229D">
        <w:rPr>
          <w:sz w:val="20"/>
          <w:lang w:val="uk-UA"/>
        </w:rPr>
        <w:t xml:space="preserve"> </w:t>
      </w:r>
      <w:r w:rsidR="007A5EFE" w:rsidRPr="0052229D">
        <w:rPr>
          <w:sz w:val="20"/>
          <w:lang w:val="uk-UA"/>
        </w:rPr>
        <w:t xml:space="preserve">комісія не стягується в разі відсутності руху коштів по рахунку (окрім </w:t>
      </w:r>
      <w:r w:rsidR="00CB37DD" w:rsidRPr="0052229D">
        <w:rPr>
          <w:sz w:val="20"/>
          <w:lang w:val="uk-UA"/>
        </w:rPr>
        <w:t xml:space="preserve">здійснення </w:t>
      </w:r>
      <w:proofErr w:type="spellStart"/>
      <w:r w:rsidR="007A5EFE" w:rsidRPr="0052229D">
        <w:rPr>
          <w:sz w:val="20"/>
          <w:lang w:val="uk-UA"/>
        </w:rPr>
        <w:t>оплат</w:t>
      </w:r>
      <w:proofErr w:type="spellEnd"/>
      <w:r w:rsidR="007A5EFE" w:rsidRPr="0052229D">
        <w:rPr>
          <w:sz w:val="20"/>
          <w:lang w:val="uk-UA"/>
        </w:rPr>
        <w:t xml:space="preserve"> </w:t>
      </w:r>
      <w:r w:rsidR="00CB37DD" w:rsidRPr="0052229D">
        <w:rPr>
          <w:sz w:val="20"/>
          <w:lang w:val="uk-UA"/>
        </w:rPr>
        <w:t>на користь</w:t>
      </w:r>
      <w:r w:rsidR="007A5EFE" w:rsidRPr="0052229D">
        <w:rPr>
          <w:sz w:val="20"/>
          <w:lang w:val="uk-UA"/>
        </w:rPr>
        <w:t xml:space="preserve"> Банку);</w:t>
      </w:r>
    </w:p>
    <w:p w:rsidR="007A5EFE" w:rsidRPr="0052229D" w:rsidRDefault="00731221" w:rsidP="007A5EFE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 xml:space="preserve">4 </w:t>
      </w:r>
      <w:r w:rsidRPr="0052229D">
        <w:rPr>
          <w:sz w:val="20"/>
          <w:lang w:val="uk-UA"/>
        </w:rPr>
        <w:t xml:space="preserve">– </w:t>
      </w:r>
      <w:r w:rsidR="007A5EFE" w:rsidRPr="0052229D">
        <w:rPr>
          <w:sz w:val="20"/>
          <w:lang w:val="uk-UA"/>
        </w:rPr>
        <w:t>комісія не стягується в разі: погашення заборгованості Клієнта згідно кредитних договорів з Банком, купівлі/ продажу/ обміну валюти на МВРУ, сплати комісій за послуги Банку;</w:t>
      </w:r>
    </w:p>
    <w:p w:rsidR="000775D1" w:rsidRPr="0052229D" w:rsidRDefault="007A5EFE" w:rsidP="000775D1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 xml:space="preserve">5 </w:t>
      </w:r>
      <w:r w:rsidRPr="0052229D">
        <w:rPr>
          <w:sz w:val="20"/>
          <w:lang w:val="uk-UA"/>
        </w:rPr>
        <w:t>– р</w:t>
      </w:r>
      <w:r w:rsidR="000775D1" w:rsidRPr="0052229D">
        <w:rPr>
          <w:sz w:val="20"/>
          <w:lang w:val="uk-UA"/>
        </w:rPr>
        <w:t xml:space="preserve">озмір комісії визначається </w:t>
      </w:r>
      <w:r w:rsidR="00544D37" w:rsidRPr="0052229D">
        <w:rPr>
          <w:sz w:val="20"/>
          <w:lang w:val="uk-UA"/>
        </w:rPr>
        <w:t>Б</w:t>
      </w:r>
      <w:r w:rsidR="000775D1" w:rsidRPr="0052229D">
        <w:rPr>
          <w:sz w:val="20"/>
          <w:lang w:val="uk-UA"/>
        </w:rPr>
        <w:t xml:space="preserve">анком з урахуванням витрат на обробку готівки касою та перевезення готівки засобами служби інкасації </w:t>
      </w:r>
      <w:r w:rsidR="00544D37" w:rsidRPr="0052229D">
        <w:rPr>
          <w:sz w:val="20"/>
          <w:lang w:val="uk-UA"/>
        </w:rPr>
        <w:t>Б</w:t>
      </w:r>
      <w:r w:rsidR="000775D1" w:rsidRPr="0052229D">
        <w:rPr>
          <w:sz w:val="20"/>
          <w:lang w:val="uk-UA"/>
        </w:rPr>
        <w:t>анку;</w:t>
      </w:r>
    </w:p>
    <w:p w:rsidR="000775D1" w:rsidRPr="0052229D" w:rsidRDefault="00CB37DD" w:rsidP="000D629D">
      <w:pPr>
        <w:ind w:firstLine="567"/>
        <w:jc w:val="both"/>
        <w:rPr>
          <w:sz w:val="20"/>
          <w:vertAlign w:val="superscript"/>
          <w:lang w:val="uk-UA"/>
        </w:rPr>
      </w:pPr>
      <w:r w:rsidRPr="0052229D">
        <w:rPr>
          <w:sz w:val="20"/>
          <w:vertAlign w:val="superscript"/>
          <w:lang w:val="uk-UA"/>
        </w:rPr>
        <w:t>6</w:t>
      </w:r>
      <w:r w:rsidR="000775D1" w:rsidRPr="0052229D">
        <w:rPr>
          <w:sz w:val="20"/>
          <w:vertAlign w:val="superscript"/>
          <w:lang w:val="uk-UA"/>
        </w:rPr>
        <w:t xml:space="preserve"> </w:t>
      </w:r>
      <w:r w:rsidR="000775D1" w:rsidRPr="0052229D">
        <w:rPr>
          <w:sz w:val="20"/>
          <w:lang w:val="uk-UA"/>
        </w:rPr>
        <w:t xml:space="preserve">– розмір комісії може бути змінений </w:t>
      </w:r>
      <w:r w:rsidR="00544D37" w:rsidRPr="0052229D">
        <w:rPr>
          <w:sz w:val="20"/>
          <w:lang w:val="uk-UA"/>
        </w:rPr>
        <w:t xml:space="preserve">Банком </w:t>
      </w:r>
      <w:r w:rsidR="000775D1" w:rsidRPr="0052229D">
        <w:rPr>
          <w:sz w:val="20"/>
          <w:lang w:val="uk-UA"/>
        </w:rPr>
        <w:t>в залежності від вартості придбання</w:t>
      </w:r>
      <w:r w:rsidR="00A06887" w:rsidRPr="0052229D">
        <w:rPr>
          <w:sz w:val="20"/>
          <w:lang w:val="uk-UA"/>
        </w:rPr>
        <w:t xml:space="preserve"> (виготовлення)</w:t>
      </w:r>
      <w:r w:rsidR="000775D1" w:rsidRPr="0052229D">
        <w:rPr>
          <w:sz w:val="20"/>
          <w:lang w:val="uk-UA"/>
        </w:rPr>
        <w:t xml:space="preserve">, що оприлюднюється у вигляді оголошення на стендах </w:t>
      </w:r>
      <w:r w:rsidR="005603C3" w:rsidRPr="0052229D">
        <w:rPr>
          <w:sz w:val="20"/>
          <w:lang w:val="uk-UA"/>
        </w:rPr>
        <w:t>та на сайті Банку</w:t>
      </w:r>
      <w:r w:rsidR="000775D1" w:rsidRPr="0052229D">
        <w:rPr>
          <w:sz w:val="20"/>
          <w:lang w:val="uk-UA"/>
        </w:rPr>
        <w:t>;</w:t>
      </w:r>
      <w:r w:rsidR="000775D1" w:rsidRPr="0052229D">
        <w:rPr>
          <w:sz w:val="20"/>
          <w:vertAlign w:val="superscript"/>
          <w:lang w:val="uk-UA"/>
        </w:rPr>
        <w:t xml:space="preserve"> </w:t>
      </w:r>
    </w:p>
    <w:p w:rsidR="005420A8" w:rsidRPr="0052229D" w:rsidRDefault="00782827" w:rsidP="009E0D0B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 xml:space="preserve">7 </w:t>
      </w:r>
      <w:r w:rsidRPr="0052229D">
        <w:rPr>
          <w:sz w:val="20"/>
          <w:lang w:val="uk-UA"/>
        </w:rPr>
        <w:t>– комісія стягується в разі відсутності руху коштів по рахунку (окрім оплати за послуги Банку) понад 1 рік</w:t>
      </w:r>
      <w:r w:rsidR="005420A8" w:rsidRPr="0052229D">
        <w:rPr>
          <w:sz w:val="20"/>
          <w:lang w:val="uk-UA"/>
        </w:rPr>
        <w:t xml:space="preserve">. Комісія не застосовується, якщо клієнт має інший активний рахунок (в іноземній валюті, картковий, депозитний, спеціальний </w:t>
      </w:r>
      <w:proofErr w:type="spellStart"/>
      <w:r w:rsidR="005420A8" w:rsidRPr="0052229D">
        <w:rPr>
          <w:sz w:val="20"/>
          <w:lang w:val="uk-UA"/>
        </w:rPr>
        <w:t>тошо</w:t>
      </w:r>
      <w:proofErr w:type="spellEnd"/>
      <w:r w:rsidR="005420A8" w:rsidRPr="0052229D">
        <w:rPr>
          <w:sz w:val="20"/>
          <w:lang w:val="uk-UA"/>
        </w:rPr>
        <w:t>) в Банку або кредитну заборгованість перед Банком.</w:t>
      </w:r>
    </w:p>
    <w:p w:rsidR="00F4677F" w:rsidRPr="0052229D" w:rsidRDefault="00964905" w:rsidP="00F4677F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>8</w:t>
      </w:r>
      <w:r w:rsidR="000D629D" w:rsidRPr="0052229D">
        <w:rPr>
          <w:sz w:val="20"/>
          <w:lang w:val="uk-UA"/>
        </w:rPr>
        <w:t xml:space="preserve"> – оплата здійснюється не пізніше останнього робочого дня </w:t>
      </w:r>
      <w:r w:rsidR="00CE12E8" w:rsidRPr="0052229D">
        <w:rPr>
          <w:sz w:val="20"/>
          <w:lang w:val="uk-UA"/>
        </w:rPr>
        <w:t>місяця, в якому вносилися зміни. Комісія не застосовується в разі внесення змін до справи з юридичного оформлення поточного рахунку Клієнта за ініціативою Банку;</w:t>
      </w:r>
    </w:p>
    <w:p w:rsidR="00F4677F" w:rsidRPr="0052229D" w:rsidRDefault="00F4677F" w:rsidP="00F4677F">
      <w:pPr>
        <w:ind w:firstLine="567"/>
        <w:jc w:val="both"/>
        <w:rPr>
          <w:rFonts w:cs="Arial"/>
          <w:sz w:val="20"/>
          <w:lang w:val="uk-UA"/>
        </w:rPr>
      </w:pPr>
      <w:r w:rsidRPr="0052229D">
        <w:rPr>
          <w:sz w:val="20"/>
          <w:vertAlign w:val="superscript"/>
          <w:lang w:val="uk-UA"/>
        </w:rPr>
        <w:t xml:space="preserve">9 </w:t>
      </w:r>
      <w:r w:rsidRPr="0052229D">
        <w:rPr>
          <w:sz w:val="20"/>
          <w:lang w:val="uk-UA"/>
        </w:rPr>
        <w:t xml:space="preserve"> </w:t>
      </w:r>
      <w:r w:rsidRPr="0052229D">
        <w:rPr>
          <w:rFonts w:cs="Arial"/>
          <w:sz w:val="20"/>
          <w:lang w:val="uk-UA"/>
        </w:rPr>
        <w:t xml:space="preserve">– вже сплачені комісії не повертаються в разі анулювання </w:t>
      </w:r>
      <w:proofErr w:type="spellStart"/>
      <w:r w:rsidRPr="0052229D">
        <w:rPr>
          <w:rFonts w:cs="Arial"/>
          <w:sz w:val="20"/>
          <w:lang w:val="uk-UA"/>
        </w:rPr>
        <w:t>акредитиву,інкасо</w:t>
      </w:r>
      <w:proofErr w:type="spellEnd"/>
      <w:r w:rsidRPr="0052229D">
        <w:rPr>
          <w:rFonts w:cs="Arial"/>
          <w:sz w:val="20"/>
          <w:lang w:val="uk-UA"/>
        </w:rPr>
        <w:t>, закінчення строку його дії (або частини), чи звільнення банку від зобов'язань за операцією.</w:t>
      </w:r>
    </w:p>
    <w:p w:rsidR="00F04AB8" w:rsidRPr="0052229D" w:rsidRDefault="00F04AB8" w:rsidP="00F04AB8">
      <w:pPr>
        <w:jc w:val="both"/>
        <w:rPr>
          <w:color w:val="000000"/>
          <w:sz w:val="20"/>
          <w:lang w:val="uk-UA"/>
        </w:rPr>
      </w:pPr>
      <w:r w:rsidRPr="0052229D">
        <w:rPr>
          <w:color w:val="000000"/>
          <w:sz w:val="20"/>
          <w:lang w:val="uk-UA"/>
        </w:rPr>
        <w:t xml:space="preserve">        </w:t>
      </w:r>
      <w:r w:rsidRPr="0052229D">
        <w:rPr>
          <w:i/>
          <w:color w:val="000000"/>
          <w:sz w:val="20"/>
          <w:lang w:val="uk-UA"/>
        </w:rPr>
        <w:t xml:space="preserve"> </w:t>
      </w:r>
      <w:r w:rsidRPr="0052229D">
        <w:rPr>
          <w:color w:val="000000"/>
          <w:sz w:val="20"/>
          <w:vertAlign w:val="superscript"/>
          <w:lang w:val="uk-UA"/>
        </w:rPr>
        <w:t>10</w:t>
      </w:r>
      <w:r w:rsidR="0052229D" w:rsidRPr="0052229D">
        <w:rPr>
          <w:color w:val="000000"/>
          <w:sz w:val="20"/>
          <w:vertAlign w:val="superscript"/>
        </w:rPr>
        <w:t xml:space="preserve"> </w:t>
      </w:r>
      <w:r w:rsidRPr="0052229D">
        <w:rPr>
          <w:color w:val="000000"/>
          <w:sz w:val="20"/>
          <w:lang w:val="uk-UA"/>
        </w:rPr>
        <w:t>– БАНК залишає за собою право стягувати спеціальну і додаткову комісію, коли виконання операції вимагає додаткового обсягу робіт, що виникли не з вини БАНКУ.</w:t>
      </w:r>
    </w:p>
    <w:p w:rsidR="00F04AB8" w:rsidRPr="0052229D" w:rsidRDefault="00F04AB8" w:rsidP="00F04AB8">
      <w:pPr>
        <w:jc w:val="both"/>
        <w:rPr>
          <w:color w:val="000000"/>
          <w:sz w:val="20"/>
          <w:lang w:val="uk-UA"/>
        </w:rPr>
      </w:pPr>
      <w:r w:rsidRPr="0052229D">
        <w:rPr>
          <w:color w:val="000000"/>
          <w:sz w:val="20"/>
          <w:lang w:val="uk-UA"/>
        </w:rPr>
        <w:t xml:space="preserve">             Комісії і витрати банків-кореспондентів та   третіх банків стягуються окремо після одержання виписок від  банків-кореспондентів.</w:t>
      </w:r>
    </w:p>
    <w:p w:rsidR="00F04AB8" w:rsidRPr="0052229D" w:rsidRDefault="00F04AB8" w:rsidP="00F04AB8">
      <w:pPr>
        <w:jc w:val="both"/>
        <w:rPr>
          <w:color w:val="000000"/>
          <w:sz w:val="20"/>
          <w:lang w:val="uk-UA"/>
        </w:rPr>
      </w:pPr>
      <w:r w:rsidRPr="0052229D">
        <w:rPr>
          <w:color w:val="000000"/>
          <w:sz w:val="20"/>
          <w:lang w:val="uk-UA"/>
        </w:rPr>
        <w:t xml:space="preserve">             Податки, збори, мита, телекомунікаційні і поштові витрати, послуги кур’єрської пошти, непередбачені витрати, при наявності таких, стягуються додатково.</w:t>
      </w:r>
    </w:p>
    <w:p w:rsidR="00F04AB8" w:rsidRPr="0052229D" w:rsidRDefault="00F04AB8" w:rsidP="00F04AB8">
      <w:pPr>
        <w:ind w:firstLine="567"/>
        <w:jc w:val="both"/>
        <w:rPr>
          <w:rFonts w:cs="Arial"/>
          <w:color w:val="000000"/>
          <w:sz w:val="20"/>
          <w:lang w:val="uk-UA"/>
        </w:rPr>
      </w:pPr>
      <w:r w:rsidRPr="0052229D">
        <w:rPr>
          <w:color w:val="000000"/>
          <w:sz w:val="20"/>
          <w:lang w:val="uk-UA"/>
        </w:rPr>
        <w:lastRenderedPageBreak/>
        <w:t>Всі комісії банка за операціями в іноземній валюті нараховуються/сплачуються в національній валюті за офіційним курсом НБУ на день нарахування/сплати. При необхідності перерахування комісій і витрат з доларів США в інші валюти застосовується офіційний курс НБУ даної валюти до долара США на день здійснення операції</w:t>
      </w:r>
      <w:r w:rsidR="00865853" w:rsidRPr="0052229D">
        <w:rPr>
          <w:color w:val="000000"/>
          <w:sz w:val="20"/>
          <w:lang w:val="uk-UA"/>
        </w:rPr>
        <w:t>.</w:t>
      </w:r>
    </w:p>
    <w:p w:rsidR="00AE228E" w:rsidRPr="0052229D" w:rsidRDefault="00AE228E" w:rsidP="000D629D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lang w:val="uk-UA"/>
        </w:rPr>
        <w:t xml:space="preserve">* - комісія сплачується Клієнтом в </w:t>
      </w:r>
      <w:r w:rsidR="00041EC8" w:rsidRPr="0052229D">
        <w:rPr>
          <w:sz w:val="20"/>
          <w:lang w:val="uk-UA"/>
        </w:rPr>
        <w:t>терміни, визначені Договором банківського рахунку або цими Тарифами;</w:t>
      </w:r>
    </w:p>
    <w:p w:rsidR="00AC28B6" w:rsidRPr="0052229D" w:rsidRDefault="00AC28B6" w:rsidP="000D629D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lang w:val="uk-UA"/>
        </w:rPr>
        <w:t>*</w:t>
      </w:r>
      <w:r w:rsidR="00AE228E" w:rsidRPr="0052229D">
        <w:rPr>
          <w:sz w:val="20"/>
          <w:lang w:val="uk-UA"/>
        </w:rPr>
        <w:t>*</w:t>
      </w:r>
      <w:r w:rsidRPr="0052229D">
        <w:rPr>
          <w:sz w:val="20"/>
          <w:lang w:val="uk-UA"/>
        </w:rPr>
        <w:t xml:space="preserve"> </w:t>
      </w:r>
      <w:r w:rsidR="000F00BF" w:rsidRPr="0052229D">
        <w:rPr>
          <w:sz w:val="20"/>
          <w:lang w:val="uk-UA"/>
        </w:rPr>
        <w:t xml:space="preserve">– </w:t>
      </w:r>
      <w:r w:rsidR="003F0B93" w:rsidRPr="0052229D">
        <w:rPr>
          <w:sz w:val="20"/>
          <w:lang w:val="uk-UA"/>
        </w:rPr>
        <w:t xml:space="preserve">без ПДВ згідно ст. </w:t>
      </w:r>
      <w:r w:rsidR="00EE3135" w:rsidRPr="0052229D">
        <w:rPr>
          <w:sz w:val="20"/>
          <w:lang w:val="uk-UA"/>
        </w:rPr>
        <w:t>196 р.</w:t>
      </w:r>
      <w:r w:rsidR="00EE3135" w:rsidRPr="0052229D">
        <w:rPr>
          <w:sz w:val="20"/>
          <w:lang w:val="en-US"/>
        </w:rPr>
        <w:t>V</w:t>
      </w:r>
      <w:r w:rsidR="00EE3135" w:rsidRPr="0052229D">
        <w:rPr>
          <w:sz w:val="20"/>
          <w:lang w:val="uk-UA"/>
        </w:rPr>
        <w:t xml:space="preserve"> Податкового кодексу України</w:t>
      </w:r>
      <w:r w:rsidR="003F0B93" w:rsidRPr="0052229D">
        <w:rPr>
          <w:sz w:val="20"/>
          <w:lang w:val="uk-UA"/>
        </w:rPr>
        <w:t>. В</w:t>
      </w:r>
      <w:r w:rsidRPr="0052229D">
        <w:rPr>
          <w:sz w:val="20"/>
          <w:lang w:val="uk-UA"/>
        </w:rPr>
        <w:t xml:space="preserve"> разі наявності ПДВ</w:t>
      </w:r>
      <w:r w:rsidR="00F510DF" w:rsidRPr="0052229D">
        <w:rPr>
          <w:sz w:val="20"/>
          <w:lang w:val="uk-UA"/>
        </w:rPr>
        <w:t xml:space="preserve"> – зазначається відповідна сума</w:t>
      </w:r>
      <w:r w:rsidR="002C424A" w:rsidRPr="0052229D">
        <w:rPr>
          <w:sz w:val="20"/>
          <w:lang w:val="uk-UA"/>
        </w:rPr>
        <w:t xml:space="preserve"> ПДВ.</w:t>
      </w:r>
    </w:p>
    <w:p w:rsidR="000D629D" w:rsidRPr="0052229D" w:rsidRDefault="000D629D" w:rsidP="000D629D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lang w:val="uk-UA"/>
        </w:rPr>
        <w:t>*</w:t>
      </w:r>
      <w:r w:rsidR="00AC28B6" w:rsidRPr="0052229D">
        <w:rPr>
          <w:sz w:val="20"/>
          <w:lang w:val="uk-UA"/>
        </w:rPr>
        <w:t>*</w:t>
      </w:r>
      <w:r w:rsidR="00AE228E" w:rsidRPr="0052229D">
        <w:rPr>
          <w:sz w:val="20"/>
          <w:lang w:val="uk-UA"/>
        </w:rPr>
        <w:t>*</w:t>
      </w:r>
      <w:r w:rsidRPr="0052229D">
        <w:rPr>
          <w:sz w:val="20"/>
          <w:lang w:val="uk-UA"/>
        </w:rPr>
        <w:t xml:space="preserve"> - регламент роботи </w:t>
      </w:r>
      <w:r w:rsidR="00544D37" w:rsidRPr="0052229D">
        <w:rPr>
          <w:sz w:val="20"/>
          <w:lang w:val="uk-UA"/>
        </w:rPr>
        <w:t>Б</w:t>
      </w:r>
      <w:r w:rsidRPr="0052229D">
        <w:rPr>
          <w:sz w:val="20"/>
          <w:lang w:val="uk-UA"/>
        </w:rPr>
        <w:t xml:space="preserve">анку оприлюднюється у вигляді оголошення на стендах </w:t>
      </w:r>
      <w:r w:rsidR="00544D37" w:rsidRPr="0052229D">
        <w:rPr>
          <w:sz w:val="20"/>
          <w:lang w:val="uk-UA"/>
        </w:rPr>
        <w:t>Б</w:t>
      </w:r>
      <w:r w:rsidRPr="0052229D">
        <w:rPr>
          <w:sz w:val="20"/>
          <w:lang w:val="uk-UA"/>
        </w:rPr>
        <w:t>анку та на сайті</w:t>
      </w:r>
      <w:r w:rsidR="00B229A3" w:rsidRPr="0052229D">
        <w:rPr>
          <w:sz w:val="20"/>
          <w:lang w:val="uk-UA"/>
        </w:rPr>
        <w:t xml:space="preserve"> Банку;</w:t>
      </w:r>
    </w:p>
    <w:p w:rsidR="00B73D73" w:rsidRPr="0052229D" w:rsidRDefault="00C22601" w:rsidP="00F04AB8">
      <w:pPr>
        <w:ind w:firstLine="567"/>
        <w:jc w:val="both"/>
        <w:rPr>
          <w:sz w:val="20"/>
          <w:lang w:val="uk-UA"/>
        </w:rPr>
      </w:pPr>
      <w:r w:rsidRPr="0052229D">
        <w:rPr>
          <w:sz w:val="20"/>
          <w:lang w:val="uk-UA"/>
        </w:rPr>
        <w:t>**</w:t>
      </w:r>
      <w:r w:rsidR="00AC28B6" w:rsidRPr="0052229D">
        <w:rPr>
          <w:sz w:val="20"/>
          <w:lang w:val="uk-UA"/>
        </w:rPr>
        <w:t>*</w:t>
      </w:r>
      <w:r w:rsidR="00AE228E" w:rsidRPr="0052229D">
        <w:rPr>
          <w:sz w:val="20"/>
          <w:lang w:val="uk-UA"/>
        </w:rPr>
        <w:t>*</w:t>
      </w:r>
      <w:r w:rsidRPr="0052229D">
        <w:rPr>
          <w:sz w:val="20"/>
          <w:lang w:val="uk-UA"/>
        </w:rPr>
        <w:t xml:space="preserve"> - до 15-00 години за Київським часом напередодні дня одержання готівки.</w:t>
      </w:r>
      <w:r w:rsidR="00FF480C" w:rsidRPr="0052229D">
        <w:rPr>
          <w:sz w:val="20"/>
          <w:lang w:val="uk-UA"/>
        </w:rPr>
        <w:t xml:space="preserve"> В разі недостатності на рахунку заброньованих коштів в день бронювання – застосовується тариф без бронювання.</w:t>
      </w:r>
      <w:r w:rsidR="00F04AB8" w:rsidRPr="0052229D">
        <w:rPr>
          <w:sz w:val="20"/>
          <w:lang w:val="uk-UA"/>
        </w:rPr>
        <w:t xml:space="preserve">         </w:t>
      </w:r>
    </w:p>
    <w:sectPr w:rsidR="00B73D73" w:rsidRPr="0052229D" w:rsidSect="00E90C6F">
      <w:pgSz w:w="11906" w:h="16838" w:code="9"/>
      <w:pgMar w:top="340" w:right="442" w:bottom="284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A48" w:rsidRDefault="00EF7A48">
      <w:r>
        <w:separator/>
      </w:r>
    </w:p>
  </w:endnote>
  <w:endnote w:type="continuationSeparator" w:id="0">
    <w:p w:rsidR="00EF7A48" w:rsidRDefault="00EF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A48" w:rsidRDefault="00EF7A48">
      <w:r>
        <w:separator/>
      </w:r>
    </w:p>
  </w:footnote>
  <w:footnote w:type="continuationSeparator" w:id="0">
    <w:p w:rsidR="00EF7A48" w:rsidRDefault="00EF7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AAE"/>
    <w:multiLevelType w:val="hybridMultilevel"/>
    <w:tmpl w:val="5D584F56"/>
    <w:lvl w:ilvl="0" w:tplc="285804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0CA3"/>
    <w:multiLevelType w:val="hybridMultilevel"/>
    <w:tmpl w:val="267E0172"/>
    <w:lvl w:ilvl="0" w:tplc="2668BC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2E4"/>
    <w:multiLevelType w:val="hybridMultilevel"/>
    <w:tmpl w:val="30D83F94"/>
    <w:lvl w:ilvl="0" w:tplc="2E028B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83695"/>
    <w:multiLevelType w:val="singleLevel"/>
    <w:tmpl w:val="82FEA7A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00"/>
    <w:rsid w:val="00001F96"/>
    <w:rsid w:val="00002A4A"/>
    <w:rsid w:val="00002D6D"/>
    <w:rsid w:val="00005AAA"/>
    <w:rsid w:val="000072FE"/>
    <w:rsid w:val="00014769"/>
    <w:rsid w:val="00016166"/>
    <w:rsid w:val="00020F88"/>
    <w:rsid w:val="00022618"/>
    <w:rsid w:val="00022DF8"/>
    <w:rsid w:val="00023B2D"/>
    <w:rsid w:val="00026C1E"/>
    <w:rsid w:val="0002710C"/>
    <w:rsid w:val="00035EF2"/>
    <w:rsid w:val="00037196"/>
    <w:rsid w:val="00037A93"/>
    <w:rsid w:val="00041EC8"/>
    <w:rsid w:val="00042372"/>
    <w:rsid w:val="00042C36"/>
    <w:rsid w:val="00044BF4"/>
    <w:rsid w:val="0005473A"/>
    <w:rsid w:val="00054913"/>
    <w:rsid w:val="00054F29"/>
    <w:rsid w:val="0005503D"/>
    <w:rsid w:val="00055A22"/>
    <w:rsid w:val="00055AE2"/>
    <w:rsid w:val="00057DEB"/>
    <w:rsid w:val="00064A28"/>
    <w:rsid w:val="00067C81"/>
    <w:rsid w:val="0007242C"/>
    <w:rsid w:val="00073105"/>
    <w:rsid w:val="000750E7"/>
    <w:rsid w:val="00076742"/>
    <w:rsid w:val="000775D1"/>
    <w:rsid w:val="000801C7"/>
    <w:rsid w:val="000847AB"/>
    <w:rsid w:val="00084F0C"/>
    <w:rsid w:val="00090904"/>
    <w:rsid w:val="00091C63"/>
    <w:rsid w:val="000A11C1"/>
    <w:rsid w:val="000A30FC"/>
    <w:rsid w:val="000A44E9"/>
    <w:rsid w:val="000B528E"/>
    <w:rsid w:val="000B724B"/>
    <w:rsid w:val="000D20B7"/>
    <w:rsid w:val="000D2B36"/>
    <w:rsid w:val="000D3CD9"/>
    <w:rsid w:val="000D629D"/>
    <w:rsid w:val="000E3ABB"/>
    <w:rsid w:val="000F00BF"/>
    <w:rsid w:val="0010168C"/>
    <w:rsid w:val="00105EED"/>
    <w:rsid w:val="001116AB"/>
    <w:rsid w:val="001137A4"/>
    <w:rsid w:val="00113D7A"/>
    <w:rsid w:val="00114BF4"/>
    <w:rsid w:val="00121031"/>
    <w:rsid w:val="00122E0F"/>
    <w:rsid w:val="00126102"/>
    <w:rsid w:val="001328CF"/>
    <w:rsid w:val="001354E9"/>
    <w:rsid w:val="001400C0"/>
    <w:rsid w:val="00151EEC"/>
    <w:rsid w:val="00155CF8"/>
    <w:rsid w:val="00156AC0"/>
    <w:rsid w:val="00163364"/>
    <w:rsid w:val="0017059E"/>
    <w:rsid w:val="00170CD2"/>
    <w:rsid w:val="0018017A"/>
    <w:rsid w:val="0018035E"/>
    <w:rsid w:val="00180AC8"/>
    <w:rsid w:val="00186220"/>
    <w:rsid w:val="0019007D"/>
    <w:rsid w:val="001919B5"/>
    <w:rsid w:val="001977B0"/>
    <w:rsid w:val="001A3C54"/>
    <w:rsid w:val="001A4D2E"/>
    <w:rsid w:val="001B2B1E"/>
    <w:rsid w:val="001B45E4"/>
    <w:rsid w:val="001B7229"/>
    <w:rsid w:val="001B7500"/>
    <w:rsid w:val="001B75A0"/>
    <w:rsid w:val="001D11E5"/>
    <w:rsid w:val="001D21FC"/>
    <w:rsid w:val="001D35D0"/>
    <w:rsid w:val="001D4DB0"/>
    <w:rsid w:val="001D7AEA"/>
    <w:rsid w:val="00204317"/>
    <w:rsid w:val="00206513"/>
    <w:rsid w:val="00215611"/>
    <w:rsid w:val="0021599B"/>
    <w:rsid w:val="00216EA2"/>
    <w:rsid w:val="00223377"/>
    <w:rsid w:val="00226661"/>
    <w:rsid w:val="00227A52"/>
    <w:rsid w:val="0023286E"/>
    <w:rsid w:val="002335F0"/>
    <w:rsid w:val="00235964"/>
    <w:rsid w:val="00246650"/>
    <w:rsid w:val="00246CF3"/>
    <w:rsid w:val="0025013E"/>
    <w:rsid w:val="0025150C"/>
    <w:rsid w:val="00253FF2"/>
    <w:rsid w:val="00257C4E"/>
    <w:rsid w:val="00273612"/>
    <w:rsid w:val="00274A86"/>
    <w:rsid w:val="0027549F"/>
    <w:rsid w:val="00283E31"/>
    <w:rsid w:val="00291C19"/>
    <w:rsid w:val="002939D3"/>
    <w:rsid w:val="00295A3C"/>
    <w:rsid w:val="002971B8"/>
    <w:rsid w:val="002A6819"/>
    <w:rsid w:val="002B53C6"/>
    <w:rsid w:val="002B7D95"/>
    <w:rsid w:val="002C2838"/>
    <w:rsid w:val="002C424A"/>
    <w:rsid w:val="002C6FD1"/>
    <w:rsid w:val="002D7361"/>
    <w:rsid w:val="002E312A"/>
    <w:rsid w:val="002E7F0F"/>
    <w:rsid w:val="002F4D32"/>
    <w:rsid w:val="00302F76"/>
    <w:rsid w:val="00304E67"/>
    <w:rsid w:val="00307D6E"/>
    <w:rsid w:val="00312437"/>
    <w:rsid w:val="00326529"/>
    <w:rsid w:val="003318AD"/>
    <w:rsid w:val="00334C5E"/>
    <w:rsid w:val="00350287"/>
    <w:rsid w:val="00350BFC"/>
    <w:rsid w:val="00352307"/>
    <w:rsid w:val="00352F35"/>
    <w:rsid w:val="00355303"/>
    <w:rsid w:val="00362682"/>
    <w:rsid w:val="00366CCA"/>
    <w:rsid w:val="00374884"/>
    <w:rsid w:val="00380409"/>
    <w:rsid w:val="00380EBB"/>
    <w:rsid w:val="00381C2C"/>
    <w:rsid w:val="00383EFC"/>
    <w:rsid w:val="00386D04"/>
    <w:rsid w:val="00392193"/>
    <w:rsid w:val="00392461"/>
    <w:rsid w:val="00397452"/>
    <w:rsid w:val="003A2D14"/>
    <w:rsid w:val="003A6695"/>
    <w:rsid w:val="003B1E42"/>
    <w:rsid w:val="003B2EE8"/>
    <w:rsid w:val="003B34D2"/>
    <w:rsid w:val="003B39C7"/>
    <w:rsid w:val="003B4C66"/>
    <w:rsid w:val="003C3E83"/>
    <w:rsid w:val="003C52E9"/>
    <w:rsid w:val="003C694D"/>
    <w:rsid w:val="003D0421"/>
    <w:rsid w:val="003D07C1"/>
    <w:rsid w:val="003D4CB3"/>
    <w:rsid w:val="003E6BBE"/>
    <w:rsid w:val="003F0B93"/>
    <w:rsid w:val="003F272E"/>
    <w:rsid w:val="003F36BA"/>
    <w:rsid w:val="00405DB6"/>
    <w:rsid w:val="004113F7"/>
    <w:rsid w:val="00420764"/>
    <w:rsid w:val="00423D05"/>
    <w:rsid w:val="004264F8"/>
    <w:rsid w:val="00433551"/>
    <w:rsid w:val="00437024"/>
    <w:rsid w:val="0044179F"/>
    <w:rsid w:val="00444487"/>
    <w:rsid w:val="004458E2"/>
    <w:rsid w:val="004532D2"/>
    <w:rsid w:val="004605ED"/>
    <w:rsid w:val="00465912"/>
    <w:rsid w:val="00466733"/>
    <w:rsid w:val="00473A11"/>
    <w:rsid w:val="00475E89"/>
    <w:rsid w:val="00480866"/>
    <w:rsid w:val="00482D3A"/>
    <w:rsid w:val="00494CA6"/>
    <w:rsid w:val="004A6741"/>
    <w:rsid w:val="004B19C9"/>
    <w:rsid w:val="004B6F09"/>
    <w:rsid w:val="004E0293"/>
    <w:rsid w:val="004E03FD"/>
    <w:rsid w:val="004E0EE1"/>
    <w:rsid w:val="004E5936"/>
    <w:rsid w:val="004F0DF4"/>
    <w:rsid w:val="004F25DB"/>
    <w:rsid w:val="004F3868"/>
    <w:rsid w:val="004F491A"/>
    <w:rsid w:val="005029C4"/>
    <w:rsid w:val="00513909"/>
    <w:rsid w:val="00514CB4"/>
    <w:rsid w:val="0052229D"/>
    <w:rsid w:val="00524EEB"/>
    <w:rsid w:val="00526612"/>
    <w:rsid w:val="00534621"/>
    <w:rsid w:val="005420A8"/>
    <w:rsid w:val="00544D37"/>
    <w:rsid w:val="005453D7"/>
    <w:rsid w:val="00545533"/>
    <w:rsid w:val="005520DB"/>
    <w:rsid w:val="005603C3"/>
    <w:rsid w:val="005613D4"/>
    <w:rsid w:val="00561A02"/>
    <w:rsid w:val="00565A80"/>
    <w:rsid w:val="00570181"/>
    <w:rsid w:val="00570FF3"/>
    <w:rsid w:val="0057260F"/>
    <w:rsid w:val="005730AF"/>
    <w:rsid w:val="0057347B"/>
    <w:rsid w:val="005758C4"/>
    <w:rsid w:val="00576CC3"/>
    <w:rsid w:val="00584671"/>
    <w:rsid w:val="00584C69"/>
    <w:rsid w:val="00590479"/>
    <w:rsid w:val="005912F7"/>
    <w:rsid w:val="00591C32"/>
    <w:rsid w:val="00592FFD"/>
    <w:rsid w:val="0059350E"/>
    <w:rsid w:val="00594808"/>
    <w:rsid w:val="00596AF7"/>
    <w:rsid w:val="005A1D6E"/>
    <w:rsid w:val="005A5A47"/>
    <w:rsid w:val="005A77C4"/>
    <w:rsid w:val="005B6B7E"/>
    <w:rsid w:val="005C5EDF"/>
    <w:rsid w:val="005D522D"/>
    <w:rsid w:val="005D7B96"/>
    <w:rsid w:val="005E122E"/>
    <w:rsid w:val="005E2D63"/>
    <w:rsid w:val="005E4132"/>
    <w:rsid w:val="005E717A"/>
    <w:rsid w:val="005F0C49"/>
    <w:rsid w:val="005F2AD6"/>
    <w:rsid w:val="005F2AD7"/>
    <w:rsid w:val="005F5E68"/>
    <w:rsid w:val="005F6012"/>
    <w:rsid w:val="005F7279"/>
    <w:rsid w:val="00610D4A"/>
    <w:rsid w:val="006115AF"/>
    <w:rsid w:val="00613683"/>
    <w:rsid w:val="0061431E"/>
    <w:rsid w:val="00614737"/>
    <w:rsid w:val="00623538"/>
    <w:rsid w:val="0063370A"/>
    <w:rsid w:val="00635E7E"/>
    <w:rsid w:val="00647AB6"/>
    <w:rsid w:val="00650D59"/>
    <w:rsid w:val="00651E08"/>
    <w:rsid w:val="00653D86"/>
    <w:rsid w:val="00661A24"/>
    <w:rsid w:val="00670D41"/>
    <w:rsid w:val="00672A49"/>
    <w:rsid w:val="0067328D"/>
    <w:rsid w:val="006917A2"/>
    <w:rsid w:val="006923CA"/>
    <w:rsid w:val="00693D66"/>
    <w:rsid w:val="006A1CCE"/>
    <w:rsid w:val="006A2F82"/>
    <w:rsid w:val="006B15A5"/>
    <w:rsid w:val="006B60BD"/>
    <w:rsid w:val="006B6391"/>
    <w:rsid w:val="006B6988"/>
    <w:rsid w:val="006C4E74"/>
    <w:rsid w:val="006C5A55"/>
    <w:rsid w:val="006D3354"/>
    <w:rsid w:val="006D7D32"/>
    <w:rsid w:val="006E1803"/>
    <w:rsid w:val="006F20D8"/>
    <w:rsid w:val="006F5746"/>
    <w:rsid w:val="006F7F80"/>
    <w:rsid w:val="0070416F"/>
    <w:rsid w:val="0070495E"/>
    <w:rsid w:val="00710AC2"/>
    <w:rsid w:val="00710D5D"/>
    <w:rsid w:val="00713CBC"/>
    <w:rsid w:val="0071591B"/>
    <w:rsid w:val="0071719D"/>
    <w:rsid w:val="00731221"/>
    <w:rsid w:val="0073211B"/>
    <w:rsid w:val="007409FF"/>
    <w:rsid w:val="00742105"/>
    <w:rsid w:val="00743596"/>
    <w:rsid w:val="007465F6"/>
    <w:rsid w:val="0074734B"/>
    <w:rsid w:val="00754BD5"/>
    <w:rsid w:val="00755D75"/>
    <w:rsid w:val="00757898"/>
    <w:rsid w:val="00762B9C"/>
    <w:rsid w:val="00762E05"/>
    <w:rsid w:val="00763705"/>
    <w:rsid w:val="00770E4B"/>
    <w:rsid w:val="00771487"/>
    <w:rsid w:val="00782827"/>
    <w:rsid w:val="00784AB2"/>
    <w:rsid w:val="00784C78"/>
    <w:rsid w:val="00791E11"/>
    <w:rsid w:val="007A5EFE"/>
    <w:rsid w:val="007B07E8"/>
    <w:rsid w:val="007B1458"/>
    <w:rsid w:val="007B16C6"/>
    <w:rsid w:val="007B4BEB"/>
    <w:rsid w:val="007C1248"/>
    <w:rsid w:val="007C4A1F"/>
    <w:rsid w:val="007D3917"/>
    <w:rsid w:val="007D73ED"/>
    <w:rsid w:val="007D7B12"/>
    <w:rsid w:val="007E067E"/>
    <w:rsid w:val="007E2B0E"/>
    <w:rsid w:val="007F68FF"/>
    <w:rsid w:val="0080188F"/>
    <w:rsid w:val="00812E8A"/>
    <w:rsid w:val="008138B1"/>
    <w:rsid w:val="00814E6C"/>
    <w:rsid w:val="00817BCB"/>
    <w:rsid w:val="0082019D"/>
    <w:rsid w:val="0082141F"/>
    <w:rsid w:val="0082156A"/>
    <w:rsid w:val="00830609"/>
    <w:rsid w:val="00832DEB"/>
    <w:rsid w:val="008529EE"/>
    <w:rsid w:val="008537BF"/>
    <w:rsid w:val="008567F5"/>
    <w:rsid w:val="00857A82"/>
    <w:rsid w:val="00864547"/>
    <w:rsid w:val="00865853"/>
    <w:rsid w:val="0087017F"/>
    <w:rsid w:val="00874178"/>
    <w:rsid w:val="00884331"/>
    <w:rsid w:val="008873B3"/>
    <w:rsid w:val="00890DD9"/>
    <w:rsid w:val="00891434"/>
    <w:rsid w:val="00894C34"/>
    <w:rsid w:val="008A0FCC"/>
    <w:rsid w:val="008A5CB0"/>
    <w:rsid w:val="008B4180"/>
    <w:rsid w:val="008B50C7"/>
    <w:rsid w:val="008C05B9"/>
    <w:rsid w:val="008C1BBE"/>
    <w:rsid w:val="008C1D36"/>
    <w:rsid w:val="008C29B7"/>
    <w:rsid w:val="008C5E35"/>
    <w:rsid w:val="008D1513"/>
    <w:rsid w:val="008D4119"/>
    <w:rsid w:val="008D5021"/>
    <w:rsid w:val="008D7E6A"/>
    <w:rsid w:val="008E07BB"/>
    <w:rsid w:val="008E6753"/>
    <w:rsid w:val="008E7339"/>
    <w:rsid w:val="00903CD5"/>
    <w:rsid w:val="00905A8B"/>
    <w:rsid w:val="00910939"/>
    <w:rsid w:val="0091291E"/>
    <w:rsid w:val="00916862"/>
    <w:rsid w:val="00920D15"/>
    <w:rsid w:val="009239A8"/>
    <w:rsid w:val="00923DE9"/>
    <w:rsid w:val="0092487A"/>
    <w:rsid w:val="00925C4E"/>
    <w:rsid w:val="009319F6"/>
    <w:rsid w:val="00931CFD"/>
    <w:rsid w:val="0093554F"/>
    <w:rsid w:val="00943D13"/>
    <w:rsid w:val="0094606A"/>
    <w:rsid w:val="00946158"/>
    <w:rsid w:val="00961A88"/>
    <w:rsid w:val="00964905"/>
    <w:rsid w:val="009650BB"/>
    <w:rsid w:val="00967076"/>
    <w:rsid w:val="00967483"/>
    <w:rsid w:val="00967799"/>
    <w:rsid w:val="00972CB2"/>
    <w:rsid w:val="00981AEE"/>
    <w:rsid w:val="0098218B"/>
    <w:rsid w:val="00991961"/>
    <w:rsid w:val="00992330"/>
    <w:rsid w:val="00993772"/>
    <w:rsid w:val="009A5C45"/>
    <w:rsid w:val="009B0FA9"/>
    <w:rsid w:val="009B524F"/>
    <w:rsid w:val="009B54E6"/>
    <w:rsid w:val="009B6A67"/>
    <w:rsid w:val="009B7575"/>
    <w:rsid w:val="009C0861"/>
    <w:rsid w:val="009C0D6A"/>
    <w:rsid w:val="009D09EF"/>
    <w:rsid w:val="009D188B"/>
    <w:rsid w:val="009D4DB9"/>
    <w:rsid w:val="009E0D0B"/>
    <w:rsid w:val="009E57D0"/>
    <w:rsid w:val="009E6B6D"/>
    <w:rsid w:val="009E792B"/>
    <w:rsid w:val="009F212C"/>
    <w:rsid w:val="009F3D89"/>
    <w:rsid w:val="009F4116"/>
    <w:rsid w:val="00A007B1"/>
    <w:rsid w:val="00A0211C"/>
    <w:rsid w:val="00A06887"/>
    <w:rsid w:val="00A12B31"/>
    <w:rsid w:val="00A15C33"/>
    <w:rsid w:val="00A15E1E"/>
    <w:rsid w:val="00A200FA"/>
    <w:rsid w:val="00A221CC"/>
    <w:rsid w:val="00A22A7D"/>
    <w:rsid w:val="00A236B2"/>
    <w:rsid w:val="00A236CD"/>
    <w:rsid w:val="00A23975"/>
    <w:rsid w:val="00A32301"/>
    <w:rsid w:val="00A3446E"/>
    <w:rsid w:val="00A43D90"/>
    <w:rsid w:val="00A449EF"/>
    <w:rsid w:val="00A512C1"/>
    <w:rsid w:val="00A52750"/>
    <w:rsid w:val="00A53D48"/>
    <w:rsid w:val="00A54CB4"/>
    <w:rsid w:val="00A554EF"/>
    <w:rsid w:val="00A55D1F"/>
    <w:rsid w:val="00A72225"/>
    <w:rsid w:val="00A85772"/>
    <w:rsid w:val="00A90374"/>
    <w:rsid w:val="00A91DFA"/>
    <w:rsid w:val="00A94EB4"/>
    <w:rsid w:val="00A951AB"/>
    <w:rsid w:val="00AA07FB"/>
    <w:rsid w:val="00AA2676"/>
    <w:rsid w:val="00AA5B80"/>
    <w:rsid w:val="00AB6963"/>
    <w:rsid w:val="00AC28B6"/>
    <w:rsid w:val="00AC3802"/>
    <w:rsid w:val="00AD13C8"/>
    <w:rsid w:val="00AD6F52"/>
    <w:rsid w:val="00AE228E"/>
    <w:rsid w:val="00AE7FF2"/>
    <w:rsid w:val="00B03370"/>
    <w:rsid w:val="00B148F0"/>
    <w:rsid w:val="00B17C9A"/>
    <w:rsid w:val="00B206E8"/>
    <w:rsid w:val="00B229A3"/>
    <w:rsid w:val="00B25463"/>
    <w:rsid w:val="00B25710"/>
    <w:rsid w:val="00B34C1A"/>
    <w:rsid w:val="00B350A4"/>
    <w:rsid w:val="00B37C18"/>
    <w:rsid w:val="00B40AC7"/>
    <w:rsid w:val="00B433A9"/>
    <w:rsid w:val="00B434DF"/>
    <w:rsid w:val="00B45B18"/>
    <w:rsid w:val="00B47466"/>
    <w:rsid w:val="00B5084B"/>
    <w:rsid w:val="00B52A30"/>
    <w:rsid w:val="00B5554A"/>
    <w:rsid w:val="00B6138F"/>
    <w:rsid w:val="00B662BF"/>
    <w:rsid w:val="00B7092B"/>
    <w:rsid w:val="00B73D73"/>
    <w:rsid w:val="00B753C1"/>
    <w:rsid w:val="00B77C1A"/>
    <w:rsid w:val="00B8028C"/>
    <w:rsid w:val="00B82C90"/>
    <w:rsid w:val="00B90F05"/>
    <w:rsid w:val="00B917A4"/>
    <w:rsid w:val="00B93198"/>
    <w:rsid w:val="00B94CD6"/>
    <w:rsid w:val="00B95928"/>
    <w:rsid w:val="00B97661"/>
    <w:rsid w:val="00B97BDB"/>
    <w:rsid w:val="00BA2B9F"/>
    <w:rsid w:val="00BB34F5"/>
    <w:rsid w:val="00BB511D"/>
    <w:rsid w:val="00BB54BE"/>
    <w:rsid w:val="00BB70A3"/>
    <w:rsid w:val="00BB78CD"/>
    <w:rsid w:val="00BC7000"/>
    <w:rsid w:val="00BD120C"/>
    <w:rsid w:val="00BD4A03"/>
    <w:rsid w:val="00BD5AA7"/>
    <w:rsid w:val="00BF30D1"/>
    <w:rsid w:val="00C008A7"/>
    <w:rsid w:val="00C0181B"/>
    <w:rsid w:val="00C02709"/>
    <w:rsid w:val="00C03BB3"/>
    <w:rsid w:val="00C07C57"/>
    <w:rsid w:val="00C21591"/>
    <w:rsid w:val="00C22601"/>
    <w:rsid w:val="00C23510"/>
    <w:rsid w:val="00C31E93"/>
    <w:rsid w:val="00C33287"/>
    <w:rsid w:val="00C3662B"/>
    <w:rsid w:val="00C404E5"/>
    <w:rsid w:val="00C44FB6"/>
    <w:rsid w:val="00C453ED"/>
    <w:rsid w:val="00C573FC"/>
    <w:rsid w:val="00C679F3"/>
    <w:rsid w:val="00C73751"/>
    <w:rsid w:val="00C752F8"/>
    <w:rsid w:val="00C802B9"/>
    <w:rsid w:val="00C82325"/>
    <w:rsid w:val="00C827AE"/>
    <w:rsid w:val="00C8375D"/>
    <w:rsid w:val="00C85212"/>
    <w:rsid w:val="00C93583"/>
    <w:rsid w:val="00C94F07"/>
    <w:rsid w:val="00C973D2"/>
    <w:rsid w:val="00CA4EE8"/>
    <w:rsid w:val="00CA6647"/>
    <w:rsid w:val="00CB37DD"/>
    <w:rsid w:val="00CB6896"/>
    <w:rsid w:val="00CC0FCE"/>
    <w:rsid w:val="00CD4B84"/>
    <w:rsid w:val="00CD7331"/>
    <w:rsid w:val="00CE12E8"/>
    <w:rsid w:val="00CE2EAD"/>
    <w:rsid w:val="00CF64CE"/>
    <w:rsid w:val="00CF67C7"/>
    <w:rsid w:val="00D04EA6"/>
    <w:rsid w:val="00D11ACE"/>
    <w:rsid w:val="00D17A2F"/>
    <w:rsid w:val="00D17A57"/>
    <w:rsid w:val="00D17C9D"/>
    <w:rsid w:val="00D218FE"/>
    <w:rsid w:val="00D246B7"/>
    <w:rsid w:val="00D331F8"/>
    <w:rsid w:val="00D64F6F"/>
    <w:rsid w:val="00D6500A"/>
    <w:rsid w:val="00D707F2"/>
    <w:rsid w:val="00D75FB0"/>
    <w:rsid w:val="00D8398E"/>
    <w:rsid w:val="00D922C2"/>
    <w:rsid w:val="00D92B4F"/>
    <w:rsid w:val="00D9370A"/>
    <w:rsid w:val="00DA5B56"/>
    <w:rsid w:val="00DB079A"/>
    <w:rsid w:val="00DC62BC"/>
    <w:rsid w:val="00DD7097"/>
    <w:rsid w:val="00DE4D84"/>
    <w:rsid w:val="00DF2CB8"/>
    <w:rsid w:val="00DF3589"/>
    <w:rsid w:val="00E00472"/>
    <w:rsid w:val="00E011F3"/>
    <w:rsid w:val="00E0126B"/>
    <w:rsid w:val="00E01271"/>
    <w:rsid w:val="00E05C05"/>
    <w:rsid w:val="00E10FB0"/>
    <w:rsid w:val="00E167CD"/>
    <w:rsid w:val="00E17936"/>
    <w:rsid w:val="00E25D07"/>
    <w:rsid w:val="00E33598"/>
    <w:rsid w:val="00E35EAA"/>
    <w:rsid w:val="00E36212"/>
    <w:rsid w:val="00E42B62"/>
    <w:rsid w:val="00E46604"/>
    <w:rsid w:val="00E66B46"/>
    <w:rsid w:val="00E744BF"/>
    <w:rsid w:val="00E769F4"/>
    <w:rsid w:val="00E85663"/>
    <w:rsid w:val="00E90C6F"/>
    <w:rsid w:val="00E9457D"/>
    <w:rsid w:val="00E95786"/>
    <w:rsid w:val="00E965B2"/>
    <w:rsid w:val="00E96D3D"/>
    <w:rsid w:val="00EB6F87"/>
    <w:rsid w:val="00EC69C3"/>
    <w:rsid w:val="00ED1544"/>
    <w:rsid w:val="00ED7FAF"/>
    <w:rsid w:val="00EE3135"/>
    <w:rsid w:val="00EF0E85"/>
    <w:rsid w:val="00EF10B7"/>
    <w:rsid w:val="00EF5374"/>
    <w:rsid w:val="00EF7A48"/>
    <w:rsid w:val="00F00AC6"/>
    <w:rsid w:val="00F0182F"/>
    <w:rsid w:val="00F0378F"/>
    <w:rsid w:val="00F04AB8"/>
    <w:rsid w:val="00F107EC"/>
    <w:rsid w:val="00F1482A"/>
    <w:rsid w:val="00F15F10"/>
    <w:rsid w:val="00F1750E"/>
    <w:rsid w:val="00F203EB"/>
    <w:rsid w:val="00F21B88"/>
    <w:rsid w:val="00F22705"/>
    <w:rsid w:val="00F23258"/>
    <w:rsid w:val="00F250E8"/>
    <w:rsid w:val="00F33AD1"/>
    <w:rsid w:val="00F36AAA"/>
    <w:rsid w:val="00F41B2B"/>
    <w:rsid w:val="00F4677F"/>
    <w:rsid w:val="00F510DF"/>
    <w:rsid w:val="00F52FE2"/>
    <w:rsid w:val="00F60A5A"/>
    <w:rsid w:val="00F60B3F"/>
    <w:rsid w:val="00F63C99"/>
    <w:rsid w:val="00F656D6"/>
    <w:rsid w:val="00F858BB"/>
    <w:rsid w:val="00F90733"/>
    <w:rsid w:val="00F92ABD"/>
    <w:rsid w:val="00F93BBE"/>
    <w:rsid w:val="00F9428C"/>
    <w:rsid w:val="00FA07DB"/>
    <w:rsid w:val="00FA1915"/>
    <w:rsid w:val="00FA50D9"/>
    <w:rsid w:val="00FA58E9"/>
    <w:rsid w:val="00FB21D4"/>
    <w:rsid w:val="00FB2AB4"/>
    <w:rsid w:val="00FB35B6"/>
    <w:rsid w:val="00FB437D"/>
    <w:rsid w:val="00FC5ACB"/>
    <w:rsid w:val="00FD5385"/>
    <w:rsid w:val="00FD5570"/>
    <w:rsid w:val="00FF4684"/>
    <w:rsid w:val="00FF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5A800"/>
  <w15:chartTrackingRefBased/>
  <w15:docId w15:val="{62D90CC7-A308-42E9-97CF-80389CDD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398E"/>
    <w:rPr>
      <w:sz w:val="28"/>
      <w:lang w:val="ru-RU"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i/>
      <w:sz w:val="20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lang w:val="uk-UA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Title"/>
    <w:basedOn w:val="a"/>
    <w:qFormat/>
    <w:pPr>
      <w:spacing w:line="360" w:lineRule="auto"/>
      <w:jc w:val="center"/>
    </w:pPr>
    <w:rPr>
      <w:sz w:val="24"/>
    </w:rPr>
  </w:style>
  <w:style w:type="paragraph" w:styleId="20">
    <w:name w:val="Body Text 2"/>
    <w:basedOn w:val="a"/>
    <w:pPr>
      <w:spacing w:line="360" w:lineRule="auto"/>
      <w:jc w:val="both"/>
    </w:pPr>
    <w:rPr>
      <w:sz w:val="20"/>
    </w:rPr>
  </w:style>
  <w:style w:type="paragraph" w:styleId="a5">
    <w:name w:val="header"/>
    <w:basedOn w:val="a"/>
    <w:rsid w:val="00647AB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47AB6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3F2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BB54BE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Balloon Text"/>
    <w:basedOn w:val="a"/>
    <w:semiHidden/>
    <w:rsid w:val="00923DE9"/>
    <w:rPr>
      <w:rFonts w:ascii="Tahoma" w:hAnsi="Tahoma" w:cs="Tahoma"/>
      <w:sz w:val="16"/>
      <w:szCs w:val="16"/>
    </w:rPr>
  </w:style>
  <w:style w:type="character" w:styleId="aa">
    <w:name w:val="Hyperlink"/>
    <w:rsid w:val="00CC0FCE"/>
    <w:rPr>
      <w:color w:val="0000FF"/>
      <w:u w:val="single"/>
    </w:rPr>
  </w:style>
  <w:style w:type="character" w:styleId="ab">
    <w:name w:val="annotation reference"/>
    <w:rsid w:val="00002D6D"/>
    <w:rPr>
      <w:sz w:val="16"/>
      <w:szCs w:val="16"/>
    </w:rPr>
  </w:style>
  <w:style w:type="paragraph" w:styleId="ac">
    <w:name w:val="annotation text"/>
    <w:basedOn w:val="a"/>
    <w:link w:val="ad"/>
    <w:rsid w:val="00002D6D"/>
    <w:rPr>
      <w:sz w:val="20"/>
    </w:rPr>
  </w:style>
  <w:style w:type="character" w:customStyle="1" w:styleId="ad">
    <w:name w:val="Текст примітки Знак"/>
    <w:link w:val="ac"/>
    <w:rsid w:val="00002D6D"/>
    <w:rPr>
      <w:lang w:val="ru-RU" w:eastAsia="ru-RU"/>
    </w:rPr>
  </w:style>
  <w:style w:type="paragraph" w:styleId="ae">
    <w:name w:val="annotation subject"/>
    <w:basedOn w:val="ac"/>
    <w:next w:val="ac"/>
    <w:link w:val="af"/>
    <w:rsid w:val="00002D6D"/>
    <w:rPr>
      <w:b/>
      <w:bCs/>
    </w:rPr>
  </w:style>
  <w:style w:type="character" w:customStyle="1" w:styleId="af">
    <w:name w:val="Тема примітки Знак"/>
    <w:link w:val="ae"/>
    <w:rsid w:val="00002D6D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1695</Words>
  <Characters>10611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Председателю</vt:lpstr>
      <vt:lpstr>Председателю</vt:lpstr>
    </vt:vector>
  </TitlesOfParts>
  <Company>Unknown</Company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subject/>
  <dc:creator>Unknown</dc:creator>
  <cp:keywords/>
  <dc:description/>
  <cp:lastModifiedBy>Natalia Kozhevnikova</cp:lastModifiedBy>
  <cp:revision>4</cp:revision>
  <cp:lastPrinted>2017-10-12T09:01:00Z</cp:lastPrinted>
  <dcterms:created xsi:type="dcterms:W3CDTF">2018-05-21T14:41:00Z</dcterms:created>
  <dcterms:modified xsi:type="dcterms:W3CDTF">2018-05-25T11:47:00Z</dcterms:modified>
</cp:coreProperties>
</file>